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E43FF5" w14:textId="2A675C6E" w:rsidR="00A06817" w:rsidRPr="00521F50" w:rsidRDefault="00A06817" w:rsidP="00A06817">
      <w:pPr>
        <w:pStyle w:val="a3"/>
        <w:rPr>
          <w:snapToGrid w:val="0"/>
          <w:szCs w:val="21"/>
        </w:rPr>
      </w:pPr>
      <w:r w:rsidRPr="00521F50">
        <w:rPr>
          <w:snapToGrid w:val="0"/>
          <w:szCs w:val="21"/>
        </w:rPr>
        <w:t xml:space="preserve">To HAMAMATSU PHOTONICS K.K. </w:t>
      </w:r>
    </w:p>
    <w:p w14:paraId="1EACAA56" w14:textId="77777777" w:rsidR="00264A7A" w:rsidRPr="00521F50" w:rsidRDefault="00264A7A" w:rsidP="00A06817">
      <w:pPr>
        <w:pStyle w:val="a3"/>
        <w:rPr>
          <w:snapToGrid w:val="0"/>
          <w:szCs w:val="21"/>
        </w:rPr>
      </w:pPr>
    </w:p>
    <w:p w14:paraId="44EE40B0" w14:textId="24C66A38" w:rsidR="00A06817" w:rsidRPr="00521F50" w:rsidRDefault="00264A7A">
      <w:pPr>
        <w:pStyle w:val="a3"/>
        <w:jc w:val="center"/>
        <w:rPr>
          <w:snapToGrid w:val="0"/>
          <w:szCs w:val="21"/>
        </w:rPr>
      </w:pPr>
      <w:r w:rsidRPr="00521F50">
        <w:rPr>
          <w:snapToGrid w:val="0"/>
          <w:sz w:val="24"/>
          <w:szCs w:val="24"/>
        </w:rPr>
        <w:t xml:space="preserve">Consent of </w:t>
      </w:r>
      <w:r w:rsidR="00EA2E86" w:rsidRPr="00521F50">
        <w:rPr>
          <w:snapToGrid w:val="0"/>
          <w:sz w:val="24"/>
          <w:szCs w:val="24"/>
        </w:rPr>
        <w:t>R</w:t>
      </w:r>
      <w:r w:rsidRPr="00521F50">
        <w:rPr>
          <w:snapToGrid w:val="0"/>
          <w:sz w:val="24"/>
          <w:szCs w:val="24"/>
        </w:rPr>
        <w:t xml:space="preserve">esearch </w:t>
      </w:r>
      <w:r w:rsidR="00EA2E86" w:rsidRPr="00521F50">
        <w:rPr>
          <w:snapToGrid w:val="0"/>
          <w:sz w:val="24"/>
          <w:szCs w:val="24"/>
        </w:rPr>
        <w:t>M</w:t>
      </w:r>
      <w:r w:rsidRPr="00521F50">
        <w:rPr>
          <w:snapToGrid w:val="0"/>
          <w:sz w:val="24"/>
          <w:szCs w:val="24"/>
        </w:rPr>
        <w:t>aterials</w:t>
      </w:r>
      <w:r w:rsidR="00990D8A">
        <w:rPr>
          <w:snapToGrid w:val="0"/>
          <w:sz w:val="24"/>
          <w:szCs w:val="24"/>
        </w:rPr>
        <w:t xml:space="preserve"> Usage</w:t>
      </w:r>
    </w:p>
    <w:p w14:paraId="2BEBF412" w14:textId="77777777" w:rsidR="00241AF2" w:rsidRPr="00521F50" w:rsidRDefault="00241AF2" w:rsidP="00933E87">
      <w:pPr>
        <w:pStyle w:val="a3"/>
        <w:spacing w:line="320" w:lineRule="exact"/>
      </w:pPr>
    </w:p>
    <w:p w14:paraId="15FF1063" w14:textId="6BE00D38" w:rsidR="00241AF2" w:rsidRPr="00521F50" w:rsidRDefault="00264A7A" w:rsidP="00A279AA">
      <w:pPr>
        <w:pStyle w:val="a3"/>
        <w:spacing w:line="320" w:lineRule="exact"/>
        <w:ind w:firstLineChars="100" w:firstLine="216"/>
        <w:rPr>
          <w:color w:val="000000"/>
          <w:kern w:val="0"/>
          <w:szCs w:val="21"/>
        </w:rPr>
      </w:pPr>
      <w:r w:rsidRPr="00521F50">
        <w:rPr>
          <w:color w:val="000000"/>
          <w:kern w:val="0"/>
          <w:szCs w:val="21"/>
        </w:rPr>
        <w:t xml:space="preserve">In purchasing the following products from Cosmo Bio </w:t>
      </w:r>
      <w:r w:rsidR="007D71F8" w:rsidRPr="00521F50">
        <w:rPr>
          <w:color w:val="000000"/>
          <w:kern w:val="0"/>
          <w:szCs w:val="21"/>
        </w:rPr>
        <w:t>Co</w:t>
      </w:r>
      <w:r w:rsidR="007D71F8">
        <w:rPr>
          <w:color w:val="000000"/>
          <w:kern w:val="0"/>
          <w:szCs w:val="21"/>
        </w:rPr>
        <w:t>., Ltd.</w:t>
      </w:r>
      <w:r w:rsidRPr="00521F50">
        <w:rPr>
          <w:color w:val="000000"/>
          <w:kern w:val="0"/>
          <w:szCs w:val="21"/>
        </w:rPr>
        <w:t xml:space="preserve">, </w:t>
      </w:r>
      <w:r w:rsidR="00653590" w:rsidRPr="00521F50">
        <w:rPr>
          <w:color w:val="000000"/>
          <w:kern w:val="0"/>
          <w:szCs w:val="21"/>
        </w:rPr>
        <w:t xml:space="preserve">I agree to </w:t>
      </w:r>
      <w:r w:rsidR="00C966A9" w:rsidRPr="00521F50">
        <w:rPr>
          <w:color w:val="000000"/>
          <w:kern w:val="0"/>
          <w:szCs w:val="21"/>
        </w:rPr>
        <w:t>E</w:t>
      </w:r>
      <w:r w:rsidR="00C966A9">
        <w:rPr>
          <w:color w:val="000000"/>
          <w:kern w:val="0"/>
          <w:szCs w:val="21"/>
        </w:rPr>
        <w:t>XHIBIT</w:t>
      </w:r>
      <w:r w:rsidR="00C966A9" w:rsidRPr="00521F50">
        <w:rPr>
          <w:color w:val="000000"/>
          <w:kern w:val="0"/>
          <w:szCs w:val="21"/>
        </w:rPr>
        <w:t xml:space="preserve"> </w:t>
      </w:r>
      <w:r w:rsidR="00653590" w:rsidRPr="00521F50">
        <w:rPr>
          <w:color w:val="000000"/>
          <w:kern w:val="0"/>
          <w:szCs w:val="21"/>
        </w:rPr>
        <w:t xml:space="preserve">1 "Conditions </w:t>
      </w:r>
      <w:r w:rsidR="00182430">
        <w:rPr>
          <w:color w:val="000000"/>
          <w:kern w:val="0"/>
          <w:szCs w:val="21"/>
        </w:rPr>
        <w:t>for</w:t>
      </w:r>
      <w:r w:rsidR="00653590" w:rsidRPr="00521F50">
        <w:rPr>
          <w:color w:val="000000"/>
          <w:kern w:val="0"/>
          <w:szCs w:val="21"/>
        </w:rPr>
        <w:t xml:space="preserve"> use of </w:t>
      </w:r>
      <w:r w:rsidR="00182430">
        <w:rPr>
          <w:color w:val="000000"/>
          <w:kern w:val="0"/>
          <w:szCs w:val="21"/>
        </w:rPr>
        <w:t>R</w:t>
      </w:r>
      <w:r w:rsidR="00653590" w:rsidRPr="00521F50">
        <w:rPr>
          <w:color w:val="000000"/>
          <w:kern w:val="0"/>
          <w:szCs w:val="21"/>
        </w:rPr>
        <w:t xml:space="preserve">esearch </w:t>
      </w:r>
      <w:r w:rsidR="00182430">
        <w:rPr>
          <w:color w:val="000000"/>
          <w:kern w:val="0"/>
          <w:szCs w:val="21"/>
        </w:rPr>
        <w:t>M</w:t>
      </w:r>
      <w:r w:rsidR="00653590" w:rsidRPr="00521F50">
        <w:rPr>
          <w:color w:val="000000"/>
          <w:kern w:val="0"/>
          <w:szCs w:val="21"/>
        </w:rPr>
        <w:t>aterials"</w:t>
      </w:r>
      <w:r w:rsidR="00A279AA" w:rsidRPr="00521F50">
        <w:rPr>
          <w:color w:val="000000"/>
          <w:kern w:val="0"/>
          <w:szCs w:val="21"/>
        </w:rPr>
        <w:t>, regarding their use.</w:t>
      </w:r>
    </w:p>
    <w:p w14:paraId="69CC0492" w14:textId="49E43727" w:rsidR="00EB50D8" w:rsidRDefault="00EB50D8"/>
    <w:p w14:paraId="5324A7C3" w14:textId="77777777" w:rsidR="00274CD9" w:rsidRPr="00521F50" w:rsidRDefault="00274CD9"/>
    <w:tbl>
      <w:tblPr>
        <w:tblStyle w:val="af1"/>
        <w:tblW w:w="9209" w:type="dxa"/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1409"/>
        <w:gridCol w:w="1411"/>
        <w:gridCol w:w="6106"/>
        <w:gridCol w:w="283"/>
      </w:tblGrid>
      <w:tr w:rsidR="00EC6F0E" w:rsidRPr="00521F50" w14:paraId="7ED0349A" w14:textId="77777777" w:rsidTr="00EC6F0E">
        <w:trPr>
          <w:trHeight w:val="764"/>
        </w:trPr>
        <w:tc>
          <w:tcPr>
            <w:tcW w:w="2820" w:type="dxa"/>
            <w:gridSpan w:val="2"/>
            <w:vAlign w:val="center"/>
          </w:tcPr>
          <w:p w14:paraId="402C19E1" w14:textId="043295B3" w:rsidR="00EC6F0E" w:rsidRPr="00521F50" w:rsidRDefault="00EC6F0E" w:rsidP="00EC6F0E">
            <w:pPr>
              <w:widowControl/>
            </w:pPr>
            <w:r w:rsidRPr="00521F50">
              <w:br w:type="page"/>
              <w:t>Products used</w:t>
            </w:r>
          </w:p>
        </w:tc>
        <w:tc>
          <w:tcPr>
            <w:tcW w:w="6389" w:type="dxa"/>
            <w:gridSpan w:val="2"/>
            <w:vAlign w:val="center"/>
          </w:tcPr>
          <w:p w14:paraId="76E9B4F6" w14:textId="6805183E" w:rsidR="00EC6F0E" w:rsidRPr="00521F50" w:rsidRDefault="00EC6F0E" w:rsidP="00EC6F0E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proofErr w:type="spellStart"/>
            <w:r w:rsidRPr="00EB50D8">
              <w:t>p</w:t>
            </w:r>
            <w:r w:rsidR="00923E88">
              <w:rPr>
                <w:rFonts w:hint="eastAsia"/>
              </w:rPr>
              <w:t>Red</w:t>
            </w:r>
            <w:proofErr w:type="spellEnd"/>
            <w:r w:rsidR="00923E88">
              <w:rPr>
                <w:rFonts w:hint="eastAsia"/>
              </w:rPr>
              <w:t xml:space="preserve"> </w:t>
            </w:r>
            <w:proofErr w:type="spellStart"/>
            <w:r w:rsidR="00923E88">
              <w:rPr>
                <w:rFonts w:hint="eastAsia"/>
              </w:rPr>
              <w:t>Glifon</w:t>
            </w:r>
            <w:proofErr w:type="spellEnd"/>
            <w:r w:rsidR="00923E88">
              <w:rPr>
                <w:rFonts w:hint="eastAsia"/>
              </w:rPr>
              <w:t xml:space="preserve"> 300</w:t>
            </w:r>
          </w:p>
        </w:tc>
      </w:tr>
      <w:tr w:rsidR="00EC6F0E" w:rsidRPr="00521F50" w14:paraId="36C0FAB5" w14:textId="77777777" w:rsidTr="00DF3448">
        <w:trPr>
          <w:trHeight w:val="737"/>
        </w:trPr>
        <w:tc>
          <w:tcPr>
            <w:tcW w:w="2820" w:type="dxa"/>
            <w:gridSpan w:val="2"/>
            <w:vAlign w:val="center"/>
          </w:tcPr>
          <w:p w14:paraId="16DB983F" w14:textId="23A5B19F" w:rsidR="00EC6F0E" w:rsidRPr="00521F50" w:rsidRDefault="00EC6F0E" w:rsidP="00EC6F0E">
            <w:pPr>
              <w:widowControl/>
            </w:pPr>
            <w:r w:rsidRPr="00521F50">
              <w:t>Date of entry</w:t>
            </w:r>
          </w:p>
        </w:tc>
        <w:tc>
          <w:tcPr>
            <w:tcW w:w="6389" w:type="dxa"/>
            <w:gridSpan w:val="2"/>
            <w:vAlign w:val="center"/>
          </w:tcPr>
          <w:p w14:paraId="016C673B" w14:textId="1598EEA6" w:rsidR="00EC6F0E" w:rsidRPr="00521F50" w:rsidRDefault="00EC6F0E" w:rsidP="00EC6F0E">
            <w:pPr>
              <w:widowControl/>
            </w:pPr>
            <w:r w:rsidRPr="00521F50">
              <w:t xml:space="preserve">　　　　　</w:t>
            </w:r>
          </w:p>
        </w:tc>
      </w:tr>
      <w:tr w:rsidR="00EC6F0E" w:rsidRPr="00521F50" w14:paraId="625CBBD0" w14:textId="77777777" w:rsidTr="00EC6F0E">
        <w:trPr>
          <w:trHeight w:val="1806"/>
        </w:trPr>
        <w:tc>
          <w:tcPr>
            <w:tcW w:w="2820" w:type="dxa"/>
            <w:gridSpan w:val="2"/>
            <w:vAlign w:val="center"/>
          </w:tcPr>
          <w:p w14:paraId="4A73839F" w14:textId="4BD7947E" w:rsidR="00EC6F0E" w:rsidRPr="00521F50" w:rsidRDefault="00EC6F0E" w:rsidP="00EC6F0E">
            <w:pPr>
              <w:widowControl/>
            </w:pPr>
            <w:r w:rsidRPr="00521F50">
              <w:t>Intended use of the product</w:t>
            </w:r>
          </w:p>
        </w:tc>
        <w:tc>
          <w:tcPr>
            <w:tcW w:w="6389" w:type="dxa"/>
            <w:gridSpan w:val="2"/>
          </w:tcPr>
          <w:p w14:paraId="4C8D4354" w14:textId="26724907" w:rsidR="00EC6F0E" w:rsidRPr="00EC6F0E" w:rsidRDefault="00EC6F0E" w:rsidP="00EC6F0E">
            <w:pPr>
              <w:widowControl/>
            </w:pPr>
          </w:p>
        </w:tc>
      </w:tr>
      <w:tr w:rsidR="00EC6F0E" w:rsidRPr="00521F50" w14:paraId="61FFAEB7" w14:textId="77777777" w:rsidTr="00DF3448">
        <w:trPr>
          <w:trHeight w:val="566"/>
        </w:trPr>
        <w:tc>
          <w:tcPr>
            <w:tcW w:w="9209" w:type="dxa"/>
            <w:gridSpan w:val="4"/>
            <w:tcBorders>
              <w:left w:val="nil"/>
              <w:right w:val="nil"/>
            </w:tcBorders>
            <w:vAlign w:val="center"/>
          </w:tcPr>
          <w:p w14:paraId="32AAEAD5" w14:textId="27081F83" w:rsidR="00EC6F0E" w:rsidRPr="00521F50" w:rsidDel="00A36832" w:rsidRDefault="00EC6F0E" w:rsidP="00EC6F0E">
            <w:pPr>
              <w:widowControl/>
              <w:jc w:val="center"/>
            </w:pPr>
            <w:r w:rsidRPr="00521F50">
              <w:t>Please fill in the details.</w:t>
            </w:r>
          </w:p>
        </w:tc>
      </w:tr>
      <w:tr w:rsidR="00EC6F0E" w:rsidRPr="00521F50" w14:paraId="1F547D4E" w14:textId="77777777" w:rsidTr="00DF3448">
        <w:trPr>
          <w:trHeight w:val="566"/>
        </w:trPr>
        <w:tc>
          <w:tcPr>
            <w:tcW w:w="9209" w:type="dxa"/>
            <w:gridSpan w:val="4"/>
            <w:shd w:val="clear" w:color="auto" w:fill="FFE1E1"/>
            <w:vAlign w:val="center"/>
          </w:tcPr>
          <w:p w14:paraId="315B86F0" w14:textId="286888D5" w:rsidR="00EC6F0E" w:rsidRPr="00521F50" w:rsidRDefault="00EC6F0E" w:rsidP="00EC6F0E">
            <w:pPr>
              <w:widowControl/>
              <w:jc w:val="center"/>
            </w:pPr>
            <w:r w:rsidRPr="00521F50">
              <w:t>Customer data</w:t>
            </w:r>
          </w:p>
        </w:tc>
      </w:tr>
      <w:tr w:rsidR="00EC6F0E" w:rsidRPr="00521F50" w14:paraId="59993124" w14:textId="77777777" w:rsidTr="00DF3448">
        <w:trPr>
          <w:trHeight w:val="686"/>
        </w:trPr>
        <w:tc>
          <w:tcPr>
            <w:tcW w:w="2820" w:type="dxa"/>
            <w:gridSpan w:val="2"/>
            <w:vAlign w:val="center"/>
          </w:tcPr>
          <w:p w14:paraId="471E6C4F" w14:textId="5666C62B" w:rsidR="00EC6F0E" w:rsidRPr="00521F50" w:rsidRDefault="00EC6F0E" w:rsidP="00EC6F0E">
            <w:pPr>
              <w:widowControl/>
            </w:pPr>
            <w:r w:rsidRPr="00521F50">
              <w:t>Name</w:t>
            </w:r>
            <w:r w:rsidRPr="00521F50">
              <w:rPr>
                <w:rFonts w:hint="eastAsia"/>
              </w:rPr>
              <w:t xml:space="preserve"> </w:t>
            </w:r>
            <w:r w:rsidRPr="00521F50">
              <w:t>of the</w:t>
            </w:r>
          </w:p>
          <w:p w14:paraId="242A76E9" w14:textId="339A15CA" w:rsidR="00EC6F0E" w:rsidRPr="00521F50" w:rsidRDefault="00EC6F0E" w:rsidP="00EC6F0E">
            <w:pPr>
              <w:widowControl/>
            </w:pPr>
            <w:r w:rsidRPr="00521F50">
              <w:t>research institution/company</w:t>
            </w:r>
          </w:p>
        </w:tc>
        <w:tc>
          <w:tcPr>
            <w:tcW w:w="6389" w:type="dxa"/>
            <w:gridSpan w:val="2"/>
            <w:vAlign w:val="center"/>
          </w:tcPr>
          <w:p w14:paraId="0C2098F9" w14:textId="77777777" w:rsidR="00EC6F0E" w:rsidRPr="00521F50" w:rsidRDefault="00EC6F0E" w:rsidP="00EC6F0E">
            <w:pPr>
              <w:widowControl/>
            </w:pPr>
          </w:p>
        </w:tc>
      </w:tr>
      <w:tr w:rsidR="00EC6F0E" w:rsidRPr="00521F50" w14:paraId="03E46F06" w14:textId="77777777" w:rsidTr="00DF3448">
        <w:trPr>
          <w:trHeight w:val="695"/>
        </w:trPr>
        <w:tc>
          <w:tcPr>
            <w:tcW w:w="2820" w:type="dxa"/>
            <w:gridSpan w:val="2"/>
            <w:vAlign w:val="center"/>
          </w:tcPr>
          <w:p w14:paraId="0C2FD754" w14:textId="5D0C2AF7" w:rsidR="00EC6F0E" w:rsidRPr="00521F50" w:rsidRDefault="00EC6F0E" w:rsidP="00EC6F0E">
            <w:pPr>
              <w:widowControl/>
            </w:pPr>
            <w:r w:rsidRPr="00521F50">
              <w:t>Laboratory/department name</w:t>
            </w:r>
          </w:p>
        </w:tc>
        <w:tc>
          <w:tcPr>
            <w:tcW w:w="6389" w:type="dxa"/>
            <w:gridSpan w:val="2"/>
            <w:vAlign w:val="center"/>
          </w:tcPr>
          <w:p w14:paraId="22647B8C" w14:textId="77777777" w:rsidR="00EC6F0E" w:rsidRPr="00521F50" w:rsidRDefault="00EC6F0E" w:rsidP="00EC6F0E">
            <w:pPr>
              <w:widowControl/>
            </w:pPr>
          </w:p>
        </w:tc>
      </w:tr>
      <w:tr w:rsidR="00EC6F0E" w:rsidRPr="00521F50" w14:paraId="0C0E0213" w14:textId="77777777" w:rsidTr="00DF3448">
        <w:trPr>
          <w:trHeight w:val="730"/>
        </w:trPr>
        <w:tc>
          <w:tcPr>
            <w:tcW w:w="2820" w:type="dxa"/>
            <w:gridSpan w:val="2"/>
            <w:tcBorders>
              <w:top w:val="nil"/>
            </w:tcBorders>
            <w:vAlign w:val="center"/>
          </w:tcPr>
          <w:p w14:paraId="64FF241E" w14:textId="37C01A87" w:rsidR="00EC6F0E" w:rsidRPr="00521F50" w:rsidRDefault="00EC6F0E" w:rsidP="00EC6F0E">
            <w:pPr>
              <w:widowControl/>
            </w:pPr>
            <w:r w:rsidRPr="00521F50">
              <w:t>Name of researcher/user</w:t>
            </w:r>
          </w:p>
        </w:tc>
        <w:tc>
          <w:tcPr>
            <w:tcW w:w="6389" w:type="dxa"/>
            <w:gridSpan w:val="2"/>
            <w:tcBorders>
              <w:top w:val="nil"/>
            </w:tcBorders>
            <w:vAlign w:val="center"/>
          </w:tcPr>
          <w:p w14:paraId="2B197E46" w14:textId="77777777" w:rsidR="00EC6F0E" w:rsidRPr="00521F50" w:rsidRDefault="00EC6F0E" w:rsidP="00EC6F0E">
            <w:pPr>
              <w:widowControl/>
            </w:pPr>
          </w:p>
        </w:tc>
      </w:tr>
      <w:tr w:rsidR="00EC6F0E" w:rsidRPr="00521F50" w14:paraId="47FAFC58" w14:textId="77777777" w:rsidTr="00EF2D61">
        <w:trPr>
          <w:trHeight w:val="696"/>
        </w:trPr>
        <w:tc>
          <w:tcPr>
            <w:tcW w:w="2820" w:type="dxa"/>
            <w:gridSpan w:val="2"/>
            <w:vAlign w:val="center"/>
          </w:tcPr>
          <w:p w14:paraId="107240B0" w14:textId="0FC59F95" w:rsidR="00EC6F0E" w:rsidRPr="00521F50" w:rsidRDefault="00EC6F0E" w:rsidP="00EC6F0E">
            <w:pPr>
              <w:widowControl/>
            </w:pPr>
            <w:r w:rsidRPr="00521F50">
              <w:t>Name of the person in charge of the laboratory/department</w:t>
            </w:r>
          </w:p>
        </w:tc>
        <w:tc>
          <w:tcPr>
            <w:tcW w:w="6106" w:type="dxa"/>
            <w:tcBorders>
              <w:right w:val="nil"/>
            </w:tcBorders>
            <w:vAlign w:val="center"/>
          </w:tcPr>
          <w:p w14:paraId="1D1CA37E" w14:textId="784F8A7F" w:rsidR="00EC6F0E" w:rsidRPr="00521F50" w:rsidRDefault="00EC6F0E" w:rsidP="00EC6F0E">
            <w:pPr>
              <w:widowControl/>
              <w:jc w:val="left"/>
            </w:pPr>
            <w:r>
              <w:rPr>
                <w:rFonts w:hint="eastAsia"/>
              </w:rPr>
              <w:t>S</w:t>
            </w:r>
            <w:r>
              <w:t>ignature:</w:t>
            </w:r>
          </w:p>
        </w:tc>
        <w:tc>
          <w:tcPr>
            <w:tcW w:w="283" w:type="dxa"/>
            <w:tcBorders>
              <w:left w:val="nil"/>
            </w:tcBorders>
            <w:vAlign w:val="center"/>
          </w:tcPr>
          <w:p w14:paraId="0A2852BE" w14:textId="694479C5" w:rsidR="00EC6F0E" w:rsidRPr="00DF3448" w:rsidRDefault="00EC6F0E" w:rsidP="00EC6F0E">
            <w:pPr>
              <w:widowControl/>
            </w:pPr>
          </w:p>
        </w:tc>
      </w:tr>
      <w:tr w:rsidR="00EC6F0E" w:rsidRPr="00521F50" w14:paraId="08B267A8" w14:textId="77777777" w:rsidTr="00DF3448">
        <w:trPr>
          <w:trHeight w:val="422"/>
        </w:trPr>
        <w:tc>
          <w:tcPr>
            <w:tcW w:w="1409" w:type="dxa"/>
            <w:vMerge w:val="restart"/>
            <w:vAlign w:val="center"/>
          </w:tcPr>
          <w:p w14:paraId="70A6C3E4" w14:textId="5D84C01A" w:rsidR="00EC6F0E" w:rsidRPr="00521F50" w:rsidDel="00A36832" w:rsidRDefault="00EC6F0E" w:rsidP="00EC6F0E">
            <w:pPr>
              <w:widowControl/>
            </w:pPr>
            <w:r w:rsidRPr="00521F50">
              <w:t>Contact information</w:t>
            </w:r>
          </w:p>
        </w:tc>
        <w:tc>
          <w:tcPr>
            <w:tcW w:w="1411" w:type="dxa"/>
            <w:vMerge w:val="restart"/>
            <w:vAlign w:val="center"/>
          </w:tcPr>
          <w:p w14:paraId="7A390B00" w14:textId="0B697ABE" w:rsidR="00EC6F0E" w:rsidRPr="00521F50" w:rsidDel="00A36832" w:rsidRDefault="00EC6F0E" w:rsidP="00EC6F0E">
            <w:pPr>
              <w:widowControl/>
              <w:ind w:leftChars="86" w:left="186"/>
            </w:pPr>
            <w:r w:rsidRPr="00521F50">
              <w:t>Address</w:t>
            </w:r>
          </w:p>
        </w:tc>
        <w:tc>
          <w:tcPr>
            <w:tcW w:w="6389" w:type="dxa"/>
            <w:gridSpan w:val="2"/>
          </w:tcPr>
          <w:p w14:paraId="48B5FCDC" w14:textId="42843F7C" w:rsidR="00EC6F0E" w:rsidRPr="00521F50" w:rsidDel="00A36832" w:rsidRDefault="00EC6F0E" w:rsidP="00EC6F0E">
            <w:pPr>
              <w:widowControl/>
              <w:spacing w:before="120"/>
            </w:pPr>
            <w:r w:rsidRPr="00521F50">
              <w:t>Postal code:</w:t>
            </w:r>
          </w:p>
        </w:tc>
      </w:tr>
      <w:tr w:rsidR="00EC6F0E" w:rsidRPr="00521F50" w14:paraId="3D7F3F6B" w14:textId="77777777" w:rsidTr="00DF3448">
        <w:trPr>
          <w:trHeight w:val="794"/>
        </w:trPr>
        <w:tc>
          <w:tcPr>
            <w:tcW w:w="1409" w:type="dxa"/>
            <w:vMerge/>
            <w:vAlign w:val="center"/>
          </w:tcPr>
          <w:p w14:paraId="4E01234C" w14:textId="55B0B5F9" w:rsidR="00EC6F0E" w:rsidRPr="00521F50" w:rsidDel="00A36832" w:rsidRDefault="00EC6F0E" w:rsidP="00EC6F0E">
            <w:pPr>
              <w:widowControl/>
              <w:ind w:leftChars="86" w:left="186"/>
            </w:pPr>
          </w:p>
        </w:tc>
        <w:tc>
          <w:tcPr>
            <w:tcW w:w="1411" w:type="dxa"/>
            <w:vMerge/>
            <w:vAlign w:val="center"/>
          </w:tcPr>
          <w:p w14:paraId="7A33E190" w14:textId="77777777" w:rsidR="00EC6F0E" w:rsidRPr="00521F50" w:rsidDel="00A36832" w:rsidRDefault="00EC6F0E" w:rsidP="00EC6F0E">
            <w:pPr>
              <w:widowControl/>
              <w:ind w:leftChars="86" w:left="186"/>
            </w:pPr>
          </w:p>
        </w:tc>
        <w:tc>
          <w:tcPr>
            <w:tcW w:w="6389" w:type="dxa"/>
            <w:gridSpan w:val="2"/>
          </w:tcPr>
          <w:p w14:paraId="1CB3EC5C" w14:textId="12FFCBA3" w:rsidR="00EC6F0E" w:rsidRPr="00521F50" w:rsidDel="00A36832" w:rsidRDefault="00EC6F0E" w:rsidP="00EC6F0E">
            <w:pPr>
              <w:widowControl/>
            </w:pPr>
          </w:p>
        </w:tc>
      </w:tr>
      <w:tr w:rsidR="00EC6F0E" w:rsidRPr="00521F50" w14:paraId="768EE6C8" w14:textId="77777777" w:rsidTr="00DF3448">
        <w:trPr>
          <w:trHeight w:val="794"/>
        </w:trPr>
        <w:tc>
          <w:tcPr>
            <w:tcW w:w="1409" w:type="dxa"/>
            <w:vMerge/>
            <w:vAlign w:val="center"/>
          </w:tcPr>
          <w:p w14:paraId="670426AA" w14:textId="77777777" w:rsidR="00EC6F0E" w:rsidRPr="00521F50" w:rsidDel="00A36832" w:rsidRDefault="00EC6F0E" w:rsidP="00EC6F0E">
            <w:pPr>
              <w:widowControl/>
              <w:ind w:leftChars="86" w:left="186"/>
            </w:pPr>
          </w:p>
        </w:tc>
        <w:tc>
          <w:tcPr>
            <w:tcW w:w="1411" w:type="dxa"/>
            <w:vAlign w:val="center"/>
          </w:tcPr>
          <w:p w14:paraId="0F404BC4" w14:textId="58B96E6E" w:rsidR="00EC6F0E" w:rsidRPr="00521F50" w:rsidDel="00A36832" w:rsidRDefault="00EC6F0E" w:rsidP="00EC6F0E">
            <w:pPr>
              <w:widowControl/>
              <w:ind w:leftChars="86" w:left="186"/>
            </w:pPr>
            <w:r w:rsidRPr="00521F50">
              <w:t>TEL</w:t>
            </w:r>
          </w:p>
        </w:tc>
        <w:tc>
          <w:tcPr>
            <w:tcW w:w="6389" w:type="dxa"/>
            <w:gridSpan w:val="2"/>
          </w:tcPr>
          <w:p w14:paraId="254C2E09" w14:textId="283EE0BC" w:rsidR="00EC6F0E" w:rsidRPr="00521F50" w:rsidDel="00A36832" w:rsidRDefault="00EC6F0E" w:rsidP="00EC6F0E">
            <w:pPr>
              <w:widowControl/>
            </w:pPr>
          </w:p>
        </w:tc>
      </w:tr>
      <w:tr w:rsidR="00EC6F0E" w:rsidRPr="00521F50" w14:paraId="5ECC8A07" w14:textId="77777777" w:rsidTr="00DF3448">
        <w:trPr>
          <w:trHeight w:val="794"/>
        </w:trPr>
        <w:tc>
          <w:tcPr>
            <w:tcW w:w="1409" w:type="dxa"/>
            <w:vMerge/>
            <w:vAlign w:val="center"/>
          </w:tcPr>
          <w:p w14:paraId="58EED2BB" w14:textId="77777777" w:rsidR="00EC6F0E" w:rsidRPr="00521F50" w:rsidDel="00A36832" w:rsidRDefault="00EC6F0E" w:rsidP="00EC6F0E">
            <w:pPr>
              <w:widowControl/>
              <w:ind w:leftChars="86" w:left="186"/>
            </w:pPr>
          </w:p>
        </w:tc>
        <w:tc>
          <w:tcPr>
            <w:tcW w:w="1411" w:type="dxa"/>
            <w:vAlign w:val="center"/>
          </w:tcPr>
          <w:p w14:paraId="33C03B72" w14:textId="461F5020" w:rsidR="00EC6F0E" w:rsidRPr="00521F50" w:rsidDel="00A36832" w:rsidRDefault="00EC6F0E" w:rsidP="00EC6F0E">
            <w:pPr>
              <w:widowControl/>
              <w:ind w:leftChars="86" w:left="186"/>
            </w:pPr>
            <w:r w:rsidRPr="00521F50">
              <w:t>E-Mail</w:t>
            </w:r>
          </w:p>
        </w:tc>
        <w:tc>
          <w:tcPr>
            <w:tcW w:w="6389" w:type="dxa"/>
            <w:gridSpan w:val="2"/>
          </w:tcPr>
          <w:p w14:paraId="6B580BA7" w14:textId="77777777" w:rsidR="00EC6F0E" w:rsidRPr="00521F50" w:rsidRDefault="00EC6F0E" w:rsidP="00EC6F0E">
            <w:pPr>
              <w:widowControl/>
            </w:pPr>
          </w:p>
          <w:p w14:paraId="5D173802" w14:textId="5F82803C" w:rsidR="00EC6F0E" w:rsidRPr="00521F50" w:rsidDel="00A36832" w:rsidRDefault="00EC6F0E" w:rsidP="00EC6F0E">
            <w:pPr>
              <w:widowControl/>
              <w:ind w:leftChars="86" w:left="186"/>
            </w:pPr>
            <w:r w:rsidRPr="00521F50">
              <w:t xml:space="preserve">　　　　　　</w:t>
            </w:r>
            <w:r w:rsidRPr="00521F50">
              <w:t>@</w:t>
            </w:r>
          </w:p>
        </w:tc>
      </w:tr>
    </w:tbl>
    <w:p w14:paraId="781CB66F" w14:textId="258390AC" w:rsidR="003560F9" w:rsidRPr="00521F50" w:rsidRDefault="00441E05" w:rsidP="00441E05">
      <w:pPr>
        <w:pStyle w:val="ae"/>
        <w:jc w:val="left"/>
      </w:pPr>
      <w:r w:rsidRPr="00521F50">
        <w:t>Personal data shall be handled in accordance with HAMAMATSU PHOTONICS K.K.'s Personal Information Protection Policies.</w:t>
      </w:r>
    </w:p>
    <w:p w14:paraId="4351D906" w14:textId="77777777" w:rsidR="003560F9" w:rsidRPr="00521F50" w:rsidRDefault="003560F9" w:rsidP="00441E05">
      <w:pPr>
        <w:pStyle w:val="ae"/>
        <w:jc w:val="left"/>
      </w:pPr>
    </w:p>
    <w:p w14:paraId="378D7C57" w14:textId="3344EA55" w:rsidR="003560F9" w:rsidRPr="00521F50" w:rsidRDefault="00C55E80">
      <w:pPr>
        <w:pStyle w:val="ae"/>
        <w:jc w:val="left"/>
      </w:pPr>
      <w:r w:rsidRPr="00521F50">
        <w:t>&lt;</w:t>
      </w:r>
      <w:r w:rsidR="003560F9" w:rsidRPr="00521F50">
        <w:t xml:space="preserve"> </w:t>
      </w:r>
      <w:r w:rsidRPr="00521F50">
        <w:t>Personal Information Protection Policies</w:t>
      </w:r>
      <w:r w:rsidR="003560F9" w:rsidRPr="00521F50">
        <w:rPr>
          <w:rFonts w:hint="eastAsia"/>
        </w:rPr>
        <w:t>＞</w:t>
      </w:r>
      <w:r w:rsidR="005F1FE5" w:rsidRPr="00521F50">
        <w:t xml:space="preserve"> </w:t>
      </w:r>
    </w:p>
    <w:p w14:paraId="3DADD0D1" w14:textId="5A9F0519" w:rsidR="00441E05" w:rsidRPr="00521F50" w:rsidRDefault="0097304C">
      <w:pPr>
        <w:pStyle w:val="ae"/>
        <w:jc w:val="left"/>
      </w:pPr>
      <w:hyperlink r:id="rId11" w:history="1">
        <w:r w:rsidRPr="0097304C">
          <w:rPr>
            <w:rStyle w:val="af5"/>
          </w:rPr>
          <w:t>https://www.hamamatsu.com/jp/en</w:t>
        </w:r>
        <w:r w:rsidRPr="00D33495">
          <w:rPr>
            <w:rStyle w:val="af5"/>
          </w:rPr>
          <w:t>/website/</w:t>
        </w:r>
        <w:r w:rsidRPr="00D33495">
          <w:rPr>
            <w:rStyle w:val="af5"/>
          </w:rPr>
          <w:t>p</w:t>
        </w:r>
        <w:r w:rsidRPr="00D33495">
          <w:rPr>
            <w:rStyle w:val="af5"/>
          </w:rPr>
          <w:t>rivacy-policy/index.html</w:t>
        </w:r>
      </w:hyperlink>
      <w:hyperlink r:id="rId12" w:history="1"/>
    </w:p>
    <w:p w14:paraId="3D8F5079" w14:textId="12C34C69" w:rsidR="001A02F4" w:rsidRPr="00521F50" w:rsidRDefault="001A02F4">
      <w:pPr>
        <w:widowControl/>
        <w:jc w:val="left"/>
      </w:pPr>
    </w:p>
    <w:p w14:paraId="063B216C" w14:textId="600E8DFE" w:rsidR="00E366A5" w:rsidRPr="00E366A5" w:rsidRDefault="00EB50D8">
      <w:pPr>
        <w:widowControl/>
        <w:jc w:val="left"/>
        <w:rPr>
          <w:szCs w:val="21"/>
        </w:rPr>
      </w:pPr>
      <w:r w:rsidRPr="00E366A5">
        <w:rPr>
          <w:szCs w:val="21"/>
        </w:rPr>
        <w:lastRenderedPageBreak/>
        <w:t>EXHIBIT 1</w:t>
      </w:r>
    </w:p>
    <w:p w14:paraId="7898805D" w14:textId="2D4D8F0F" w:rsidR="008A4310" w:rsidRPr="00E366A5" w:rsidRDefault="00EB50D8" w:rsidP="00D14F99">
      <w:pPr>
        <w:spacing w:line="240" w:lineRule="exact"/>
        <w:jc w:val="center"/>
        <w:rPr>
          <w:szCs w:val="21"/>
        </w:rPr>
      </w:pPr>
      <w:bookmarkStart w:id="0" w:name="_Hlk40975988"/>
      <w:r w:rsidRPr="00E366A5">
        <w:rPr>
          <w:szCs w:val="21"/>
        </w:rPr>
        <w:t xml:space="preserve">Conditions </w:t>
      </w:r>
      <w:r w:rsidR="005219B2" w:rsidRPr="00E366A5">
        <w:rPr>
          <w:szCs w:val="21"/>
        </w:rPr>
        <w:t>for</w:t>
      </w:r>
      <w:r w:rsidRPr="00E366A5">
        <w:rPr>
          <w:szCs w:val="21"/>
        </w:rPr>
        <w:t xml:space="preserve"> </w:t>
      </w:r>
      <w:r w:rsidR="00B55080" w:rsidRPr="00E366A5">
        <w:rPr>
          <w:szCs w:val="21"/>
        </w:rPr>
        <w:t>U</w:t>
      </w:r>
      <w:r w:rsidRPr="00E366A5">
        <w:rPr>
          <w:szCs w:val="21"/>
        </w:rPr>
        <w:t xml:space="preserve">se of </w:t>
      </w:r>
      <w:r w:rsidR="00B55080" w:rsidRPr="00E366A5">
        <w:rPr>
          <w:szCs w:val="21"/>
        </w:rPr>
        <w:t>R</w:t>
      </w:r>
      <w:r w:rsidRPr="00E366A5">
        <w:rPr>
          <w:szCs w:val="21"/>
        </w:rPr>
        <w:t xml:space="preserve">esearch </w:t>
      </w:r>
      <w:r w:rsidR="00B55080" w:rsidRPr="00E366A5">
        <w:rPr>
          <w:szCs w:val="21"/>
        </w:rPr>
        <w:t>M</w:t>
      </w:r>
      <w:r w:rsidRPr="00E366A5">
        <w:rPr>
          <w:szCs w:val="21"/>
        </w:rPr>
        <w:t>aterials</w:t>
      </w:r>
    </w:p>
    <w:bookmarkEnd w:id="0"/>
    <w:p w14:paraId="464A0DFF" w14:textId="77777777" w:rsidR="00EB50D8" w:rsidRPr="00E366A5" w:rsidRDefault="00EB50D8" w:rsidP="00D2733F">
      <w:pPr>
        <w:spacing w:line="240" w:lineRule="exact"/>
        <w:rPr>
          <w:szCs w:val="21"/>
        </w:rPr>
      </w:pPr>
    </w:p>
    <w:p w14:paraId="0F2972EA" w14:textId="6E6A0E90" w:rsidR="00521F50" w:rsidRPr="00E366A5" w:rsidRDefault="0057175F" w:rsidP="00D2733F">
      <w:pPr>
        <w:pStyle w:val="af0"/>
        <w:numPr>
          <w:ilvl w:val="0"/>
          <w:numId w:val="3"/>
        </w:numPr>
        <w:spacing w:line="240" w:lineRule="exact"/>
        <w:ind w:leftChars="0"/>
        <w:rPr>
          <w:szCs w:val="21"/>
        </w:rPr>
      </w:pPr>
      <w:r w:rsidRPr="00E366A5">
        <w:rPr>
          <w:szCs w:val="21"/>
        </w:rPr>
        <w:t>Definitions</w:t>
      </w:r>
    </w:p>
    <w:p w14:paraId="4DF56268" w14:textId="3C9D3D1F" w:rsidR="0057175F" w:rsidRPr="00E366A5" w:rsidRDefault="00473606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 xml:space="preserve">"Customer" refers to the purchaser of </w:t>
      </w:r>
      <w:r w:rsidR="005219B2" w:rsidRPr="00E366A5">
        <w:rPr>
          <w:szCs w:val="21"/>
        </w:rPr>
        <w:t>t</w:t>
      </w:r>
      <w:r w:rsidRPr="00E366A5">
        <w:rPr>
          <w:szCs w:val="21"/>
        </w:rPr>
        <w:t xml:space="preserve">his product listed in the column </w:t>
      </w:r>
      <w:r w:rsidR="009C075F" w:rsidRPr="00E366A5">
        <w:rPr>
          <w:szCs w:val="21"/>
        </w:rPr>
        <w:t>of</w:t>
      </w:r>
      <w:r w:rsidRPr="00E366A5">
        <w:rPr>
          <w:szCs w:val="21"/>
        </w:rPr>
        <w:t xml:space="preserve"> the name of the research institution/company in the</w:t>
      </w:r>
      <w:r w:rsidR="005219B2" w:rsidRPr="00E366A5">
        <w:rPr>
          <w:szCs w:val="21"/>
        </w:rPr>
        <w:t xml:space="preserve"> Consent </w:t>
      </w:r>
      <w:r w:rsidR="00990D8A" w:rsidRPr="00E366A5">
        <w:rPr>
          <w:szCs w:val="21"/>
        </w:rPr>
        <w:t>of</w:t>
      </w:r>
      <w:r w:rsidR="005219B2" w:rsidRPr="00E366A5">
        <w:rPr>
          <w:szCs w:val="21"/>
        </w:rPr>
        <w:t xml:space="preserve"> Research Material</w:t>
      </w:r>
      <w:r w:rsidR="00990D8A" w:rsidRPr="00E366A5">
        <w:rPr>
          <w:szCs w:val="21"/>
        </w:rPr>
        <w:t xml:space="preserve"> Usage</w:t>
      </w:r>
      <w:r w:rsidR="006219A5" w:rsidRPr="00E366A5">
        <w:rPr>
          <w:szCs w:val="21"/>
        </w:rPr>
        <w:t xml:space="preserve"> (hereinafter referred to as the </w:t>
      </w:r>
      <w:r w:rsidR="00E55F8D">
        <w:rPr>
          <w:szCs w:val="21"/>
        </w:rPr>
        <w:t>“</w:t>
      </w:r>
      <w:r w:rsidR="006219A5" w:rsidRPr="00E366A5">
        <w:rPr>
          <w:szCs w:val="21"/>
        </w:rPr>
        <w:t>Consent</w:t>
      </w:r>
      <w:r w:rsidR="00E55F8D">
        <w:rPr>
          <w:szCs w:val="21"/>
        </w:rPr>
        <w:t>”</w:t>
      </w:r>
      <w:r w:rsidR="006219A5" w:rsidRPr="00E366A5">
        <w:rPr>
          <w:szCs w:val="21"/>
        </w:rPr>
        <w:t>)</w:t>
      </w:r>
      <w:r w:rsidRPr="00E366A5">
        <w:rPr>
          <w:szCs w:val="21"/>
        </w:rPr>
        <w:t>.</w:t>
      </w:r>
    </w:p>
    <w:p w14:paraId="74A9A333" w14:textId="77777777" w:rsidR="00521F50" w:rsidRPr="00E366A5" w:rsidRDefault="00521F50" w:rsidP="00D2733F">
      <w:pPr>
        <w:pStyle w:val="af0"/>
        <w:spacing w:line="240" w:lineRule="exact"/>
        <w:ind w:leftChars="0" w:left="851"/>
        <w:rPr>
          <w:szCs w:val="21"/>
        </w:rPr>
      </w:pPr>
    </w:p>
    <w:p w14:paraId="7586D56A" w14:textId="596CE501" w:rsidR="003473E0" w:rsidRPr="00E366A5" w:rsidRDefault="00D7722D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>“Product”</w:t>
      </w:r>
      <w:r w:rsidR="00473606" w:rsidRPr="00E366A5">
        <w:rPr>
          <w:szCs w:val="21"/>
        </w:rPr>
        <w:t xml:space="preserve"> refers to a plasmid vector</w:t>
      </w:r>
      <w:r w:rsidR="00274CD9">
        <w:rPr>
          <w:szCs w:val="21"/>
        </w:rPr>
        <w:t xml:space="preserve"> </w:t>
      </w:r>
      <w:r w:rsidR="00473606" w:rsidRPr="005239E0">
        <w:rPr>
          <w:szCs w:val="21"/>
        </w:rPr>
        <w:t xml:space="preserve">containing a </w:t>
      </w:r>
      <w:r w:rsidR="0014487B">
        <w:rPr>
          <w:rFonts w:hint="eastAsia"/>
        </w:rPr>
        <w:t>r</w:t>
      </w:r>
      <w:r w:rsidR="002A5849" w:rsidRPr="005501E5">
        <w:t xml:space="preserve">ed fluorescent protein-based </w:t>
      </w:r>
      <w:r w:rsidR="006E6F0F">
        <w:rPr>
          <w:rFonts w:hint="eastAsia"/>
        </w:rPr>
        <w:t>Glucose</w:t>
      </w:r>
      <w:r w:rsidR="002A5849" w:rsidRPr="005501E5">
        <w:t xml:space="preserve"> indicator</w:t>
      </w:r>
      <w:r w:rsidR="00473606" w:rsidRPr="005239E0">
        <w:rPr>
          <w:szCs w:val="21"/>
        </w:rPr>
        <w:t xml:space="preserve"> (</w:t>
      </w:r>
      <w:r w:rsidR="00F24DCB">
        <w:rPr>
          <w:rFonts w:hint="eastAsia"/>
          <w:szCs w:val="21"/>
        </w:rPr>
        <w:t xml:space="preserve">Red </w:t>
      </w:r>
      <w:proofErr w:type="spellStart"/>
      <w:r w:rsidR="00F24DCB">
        <w:rPr>
          <w:rFonts w:hint="eastAsia"/>
          <w:szCs w:val="21"/>
        </w:rPr>
        <w:t>Glifon</w:t>
      </w:r>
      <w:proofErr w:type="spellEnd"/>
      <w:r w:rsidR="00F24DCB">
        <w:rPr>
          <w:rFonts w:hint="eastAsia"/>
          <w:szCs w:val="21"/>
        </w:rPr>
        <w:t xml:space="preserve"> 300</w:t>
      </w:r>
      <w:r w:rsidR="00473606" w:rsidRPr="00993F39">
        <w:rPr>
          <w:szCs w:val="21"/>
        </w:rPr>
        <w:t>)</w:t>
      </w:r>
      <w:r w:rsidR="00473606" w:rsidRPr="005239E0">
        <w:rPr>
          <w:szCs w:val="21"/>
        </w:rPr>
        <w:t xml:space="preserve"> structural gene provided by HAMAMATSU PHOTONICS K.K.</w:t>
      </w:r>
      <w:r w:rsidR="00A8730A" w:rsidRPr="005239E0">
        <w:rPr>
          <w:szCs w:val="21"/>
        </w:rPr>
        <w:t xml:space="preserve">, </w:t>
      </w:r>
      <w:r w:rsidR="00473606" w:rsidRPr="005239E0">
        <w:rPr>
          <w:szCs w:val="21"/>
        </w:rPr>
        <w:t xml:space="preserve">listed in the </w:t>
      </w:r>
      <w:r w:rsidR="00A8730A" w:rsidRPr="005239E0">
        <w:rPr>
          <w:szCs w:val="21"/>
        </w:rPr>
        <w:t>column of P</w:t>
      </w:r>
      <w:r w:rsidR="00473606" w:rsidRPr="005239E0">
        <w:rPr>
          <w:szCs w:val="21"/>
        </w:rPr>
        <w:t>roduct</w:t>
      </w:r>
      <w:r w:rsidR="00A8730A" w:rsidRPr="005239E0">
        <w:rPr>
          <w:szCs w:val="21"/>
        </w:rPr>
        <w:t>s</w:t>
      </w:r>
      <w:r w:rsidR="00473606" w:rsidRPr="005239E0">
        <w:rPr>
          <w:szCs w:val="21"/>
        </w:rPr>
        <w:t xml:space="preserve"> use</w:t>
      </w:r>
      <w:r w:rsidR="00A8730A" w:rsidRPr="005239E0">
        <w:rPr>
          <w:szCs w:val="21"/>
        </w:rPr>
        <w:t>d</w:t>
      </w:r>
      <w:r w:rsidR="00473606" w:rsidRPr="005239E0">
        <w:rPr>
          <w:szCs w:val="21"/>
        </w:rPr>
        <w:t xml:space="preserve"> of the </w:t>
      </w:r>
      <w:r w:rsidR="00A8730A" w:rsidRPr="005239E0">
        <w:rPr>
          <w:szCs w:val="21"/>
        </w:rPr>
        <w:t>Consent</w:t>
      </w:r>
      <w:r w:rsidR="00473606" w:rsidRPr="005239E0">
        <w:rPr>
          <w:szCs w:val="21"/>
        </w:rPr>
        <w:t>, including</w:t>
      </w:r>
      <w:r w:rsidR="00A8730A" w:rsidRPr="005239E0">
        <w:rPr>
          <w:szCs w:val="21"/>
        </w:rPr>
        <w:t>, but not limited to</w:t>
      </w:r>
      <w:r w:rsidR="00473606" w:rsidRPr="005239E0">
        <w:rPr>
          <w:szCs w:val="21"/>
        </w:rPr>
        <w:t xml:space="preserve"> its derivatives (plasmid vector produced</w:t>
      </w:r>
      <w:r w:rsidR="00AD1344" w:rsidRPr="005239E0">
        <w:rPr>
          <w:szCs w:val="21"/>
        </w:rPr>
        <w:t xml:space="preserve"> </w:t>
      </w:r>
      <w:r w:rsidR="00473606" w:rsidRPr="005239E0">
        <w:rPr>
          <w:szCs w:val="21"/>
        </w:rPr>
        <w:t>add</w:t>
      </w:r>
      <w:r w:rsidRPr="005239E0">
        <w:rPr>
          <w:szCs w:val="21"/>
        </w:rPr>
        <w:t>ition</w:t>
      </w:r>
      <w:r w:rsidR="00473606" w:rsidRPr="005239E0">
        <w:rPr>
          <w:szCs w:val="21"/>
        </w:rPr>
        <w:t>/delet</w:t>
      </w:r>
      <w:r w:rsidRPr="005239E0">
        <w:rPr>
          <w:szCs w:val="21"/>
        </w:rPr>
        <w:t>ion</w:t>
      </w:r>
      <w:r w:rsidR="00473606" w:rsidRPr="005239E0">
        <w:rPr>
          <w:szCs w:val="21"/>
        </w:rPr>
        <w:t xml:space="preserve">/change to </w:t>
      </w:r>
      <w:r w:rsidRPr="005239E0">
        <w:rPr>
          <w:szCs w:val="21"/>
        </w:rPr>
        <w:t xml:space="preserve">the </w:t>
      </w:r>
      <w:r w:rsidR="00473606" w:rsidRPr="005239E0">
        <w:rPr>
          <w:szCs w:val="21"/>
        </w:rPr>
        <w:t>nucle</w:t>
      </w:r>
      <w:r w:rsidR="00AD1344" w:rsidRPr="005239E0">
        <w:rPr>
          <w:szCs w:val="21"/>
        </w:rPr>
        <w:t>otide</w:t>
      </w:r>
      <w:r w:rsidR="00473606" w:rsidRPr="005239E0">
        <w:rPr>
          <w:szCs w:val="21"/>
        </w:rPr>
        <w:t xml:space="preserve"> sequence</w:t>
      </w:r>
      <w:r w:rsidRPr="005239E0">
        <w:rPr>
          <w:szCs w:val="21"/>
        </w:rPr>
        <w:t xml:space="preserve"> of </w:t>
      </w:r>
      <w:r w:rsidR="00AD1344" w:rsidRPr="005239E0">
        <w:rPr>
          <w:szCs w:val="21"/>
        </w:rPr>
        <w:t>the</w:t>
      </w:r>
      <w:r w:rsidRPr="005239E0">
        <w:rPr>
          <w:szCs w:val="21"/>
        </w:rPr>
        <w:t xml:space="preserve"> vector</w:t>
      </w:r>
      <w:r w:rsidR="00473606" w:rsidRPr="00E366A5">
        <w:rPr>
          <w:szCs w:val="21"/>
        </w:rPr>
        <w:t>).</w:t>
      </w:r>
    </w:p>
    <w:p w14:paraId="725AEB34" w14:textId="77777777" w:rsidR="00521F50" w:rsidRPr="00E366A5" w:rsidRDefault="00521F50" w:rsidP="00D2733F">
      <w:pPr>
        <w:spacing w:line="240" w:lineRule="exact"/>
        <w:rPr>
          <w:szCs w:val="21"/>
        </w:rPr>
      </w:pPr>
    </w:p>
    <w:p w14:paraId="558A0F1F" w14:textId="15DABB72" w:rsidR="001D0938" w:rsidRPr="00E366A5" w:rsidRDefault="00521F50" w:rsidP="00D2733F">
      <w:pPr>
        <w:pStyle w:val="a6"/>
        <w:numPr>
          <w:ilvl w:val="0"/>
          <w:numId w:val="3"/>
        </w:numPr>
        <w:spacing w:line="240" w:lineRule="exact"/>
        <w:rPr>
          <w:szCs w:val="21"/>
        </w:rPr>
      </w:pPr>
      <w:r w:rsidRPr="00E366A5">
        <w:rPr>
          <w:szCs w:val="21"/>
        </w:rPr>
        <w:t>Term</w:t>
      </w:r>
      <w:r w:rsidR="004F2C95" w:rsidRPr="00E366A5">
        <w:rPr>
          <w:szCs w:val="21"/>
        </w:rPr>
        <w:t>s of Use</w:t>
      </w:r>
      <w:r w:rsidR="00CA6AFC" w:rsidRPr="00E366A5">
        <w:rPr>
          <w:szCs w:val="21"/>
        </w:rPr>
        <w:t xml:space="preserve"> and</w:t>
      </w:r>
      <w:r w:rsidR="004F2C95" w:rsidRPr="00E366A5">
        <w:rPr>
          <w:szCs w:val="21"/>
        </w:rPr>
        <w:t xml:space="preserve"> </w:t>
      </w:r>
      <w:r w:rsidR="00A8730A" w:rsidRPr="00E366A5">
        <w:rPr>
          <w:szCs w:val="21"/>
        </w:rPr>
        <w:t>Miscellaneous</w:t>
      </w:r>
    </w:p>
    <w:p w14:paraId="3D50D70E" w14:textId="631633BD" w:rsidR="001B1A20" w:rsidRPr="00E366A5" w:rsidRDefault="009B27F5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 xml:space="preserve">Customer shall </w:t>
      </w:r>
      <w:r w:rsidR="00535047" w:rsidRPr="00E366A5">
        <w:rPr>
          <w:szCs w:val="21"/>
        </w:rPr>
        <w:t>acknowledge</w:t>
      </w:r>
      <w:r w:rsidRPr="00E366A5">
        <w:rPr>
          <w:szCs w:val="21"/>
        </w:rPr>
        <w:t xml:space="preserve"> that</w:t>
      </w:r>
      <w:r w:rsidR="00590158" w:rsidRPr="00E366A5">
        <w:rPr>
          <w:szCs w:val="21"/>
        </w:rPr>
        <w:t xml:space="preserve"> </w:t>
      </w:r>
      <w:r w:rsidR="00D13515" w:rsidRPr="00E366A5">
        <w:rPr>
          <w:szCs w:val="21"/>
        </w:rPr>
        <w:t>Product</w:t>
      </w:r>
      <w:r w:rsidR="001B1A20" w:rsidRPr="00E366A5">
        <w:rPr>
          <w:szCs w:val="21"/>
        </w:rPr>
        <w:t xml:space="preserve"> </w:t>
      </w:r>
      <w:r w:rsidR="00D13515" w:rsidRPr="00E366A5">
        <w:rPr>
          <w:szCs w:val="21"/>
        </w:rPr>
        <w:t>is a</w:t>
      </w:r>
      <w:r w:rsidR="001B1A20" w:rsidRPr="00E366A5">
        <w:rPr>
          <w:szCs w:val="21"/>
        </w:rPr>
        <w:t xml:space="preserve"> prototype and </w:t>
      </w:r>
      <w:r w:rsidR="00D13515" w:rsidRPr="00E366A5">
        <w:rPr>
          <w:szCs w:val="21"/>
        </w:rPr>
        <w:t>has the potential of possessing</w:t>
      </w:r>
      <w:r w:rsidR="001B1A20" w:rsidRPr="00E366A5">
        <w:rPr>
          <w:szCs w:val="21"/>
        </w:rPr>
        <w:t xml:space="preserve"> a hazardous nature, </w:t>
      </w:r>
      <w:r w:rsidR="00D13515" w:rsidRPr="00E366A5">
        <w:rPr>
          <w:szCs w:val="21"/>
        </w:rPr>
        <w:t xml:space="preserve">and is </w:t>
      </w:r>
      <w:r w:rsidR="001B1A20" w:rsidRPr="00E366A5">
        <w:rPr>
          <w:szCs w:val="21"/>
        </w:rPr>
        <w:t xml:space="preserve">provided on an as-is basis, without </w:t>
      </w:r>
      <w:r w:rsidR="00D13515" w:rsidRPr="00E366A5">
        <w:rPr>
          <w:szCs w:val="21"/>
        </w:rPr>
        <w:t xml:space="preserve">any </w:t>
      </w:r>
      <w:r w:rsidR="001B1A20" w:rsidRPr="00E366A5">
        <w:rPr>
          <w:szCs w:val="21"/>
        </w:rPr>
        <w:t xml:space="preserve">warranty, including </w:t>
      </w:r>
      <w:r w:rsidR="00D13515" w:rsidRPr="00E366A5">
        <w:rPr>
          <w:szCs w:val="21"/>
        </w:rPr>
        <w:t xml:space="preserve">but not limited to its </w:t>
      </w:r>
      <w:r w:rsidR="001B1A20" w:rsidRPr="00E366A5">
        <w:rPr>
          <w:szCs w:val="21"/>
        </w:rPr>
        <w:t xml:space="preserve">function and performance, and the intended use thereof is limited to </w:t>
      </w:r>
      <w:r w:rsidR="00D13515" w:rsidRPr="00E366A5">
        <w:rPr>
          <w:szCs w:val="21"/>
        </w:rPr>
        <w:t xml:space="preserve">the </w:t>
      </w:r>
      <w:r w:rsidR="001B1A20" w:rsidRPr="00E366A5">
        <w:rPr>
          <w:szCs w:val="21"/>
        </w:rPr>
        <w:t xml:space="preserve">research </w:t>
      </w:r>
      <w:r w:rsidR="00D13515" w:rsidRPr="00E366A5">
        <w:rPr>
          <w:szCs w:val="21"/>
        </w:rPr>
        <w:t>of</w:t>
      </w:r>
      <w:r w:rsidR="001263A3" w:rsidRPr="00E366A5">
        <w:rPr>
          <w:szCs w:val="21"/>
        </w:rPr>
        <w:t xml:space="preserve"> </w:t>
      </w:r>
      <w:r w:rsidR="001B1A20" w:rsidRPr="00E366A5">
        <w:rPr>
          <w:szCs w:val="21"/>
        </w:rPr>
        <w:t>Customer.</w:t>
      </w:r>
    </w:p>
    <w:p w14:paraId="65C61CC0" w14:textId="77777777" w:rsidR="00521F50" w:rsidRPr="00E366A5" w:rsidRDefault="00521F50" w:rsidP="00D2733F">
      <w:pPr>
        <w:pStyle w:val="af0"/>
        <w:spacing w:line="240" w:lineRule="exact"/>
        <w:ind w:leftChars="0" w:left="851"/>
        <w:rPr>
          <w:szCs w:val="21"/>
        </w:rPr>
      </w:pPr>
    </w:p>
    <w:p w14:paraId="003AF0BE" w14:textId="0D6801AD" w:rsidR="0085768D" w:rsidRPr="00E366A5" w:rsidRDefault="00E74DFA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 xml:space="preserve">Customer </w:t>
      </w:r>
      <w:r w:rsidR="005F6DAB" w:rsidRPr="00E366A5">
        <w:rPr>
          <w:szCs w:val="21"/>
        </w:rPr>
        <w:t>shall</w:t>
      </w:r>
      <w:r w:rsidRPr="00E366A5">
        <w:rPr>
          <w:szCs w:val="21"/>
        </w:rPr>
        <w:t xml:space="preserve"> </w:t>
      </w:r>
      <w:r w:rsidR="00E8586B" w:rsidRPr="00E366A5">
        <w:rPr>
          <w:szCs w:val="21"/>
        </w:rPr>
        <w:t>use Product</w:t>
      </w:r>
      <w:r w:rsidRPr="00E366A5">
        <w:rPr>
          <w:szCs w:val="21"/>
        </w:rPr>
        <w:t xml:space="preserve"> only in </w:t>
      </w:r>
      <w:r w:rsidR="006219A5" w:rsidRPr="00E366A5">
        <w:rPr>
          <w:szCs w:val="21"/>
        </w:rPr>
        <w:t>the location stated in the column of Laboratory/department name of the Consent</w:t>
      </w:r>
      <w:r w:rsidRPr="00E366A5">
        <w:rPr>
          <w:szCs w:val="21"/>
        </w:rPr>
        <w:t xml:space="preserve">. In addition, Customer </w:t>
      </w:r>
      <w:r w:rsidR="00C561ED" w:rsidRPr="00E366A5">
        <w:rPr>
          <w:szCs w:val="21"/>
        </w:rPr>
        <w:t>shall</w:t>
      </w:r>
      <w:r w:rsidRPr="00E366A5">
        <w:rPr>
          <w:szCs w:val="21"/>
        </w:rPr>
        <w:t xml:space="preserve"> </w:t>
      </w:r>
      <w:r w:rsidR="00E8586B" w:rsidRPr="00E366A5">
        <w:rPr>
          <w:szCs w:val="21"/>
        </w:rPr>
        <w:t>have employees</w:t>
      </w:r>
      <w:r w:rsidRPr="00E366A5">
        <w:rPr>
          <w:szCs w:val="21"/>
        </w:rPr>
        <w:t xml:space="preserve"> who </w:t>
      </w:r>
      <w:r w:rsidR="00E8586B" w:rsidRPr="00E366A5">
        <w:rPr>
          <w:szCs w:val="21"/>
        </w:rPr>
        <w:t>handle Product</w:t>
      </w:r>
      <w:r w:rsidRPr="00E366A5">
        <w:rPr>
          <w:szCs w:val="21"/>
        </w:rPr>
        <w:t xml:space="preserve"> in Customer</w:t>
      </w:r>
      <w:r w:rsidR="006219A5" w:rsidRPr="00E366A5">
        <w:rPr>
          <w:szCs w:val="21"/>
        </w:rPr>
        <w:t>’s</w:t>
      </w:r>
      <w:r w:rsidRPr="00E366A5">
        <w:rPr>
          <w:szCs w:val="21"/>
        </w:rPr>
        <w:t xml:space="preserve"> laboratories and departments </w:t>
      </w:r>
      <w:r w:rsidR="00365DFB" w:rsidRPr="00E366A5">
        <w:rPr>
          <w:szCs w:val="21"/>
        </w:rPr>
        <w:t xml:space="preserve">comply with this </w:t>
      </w:r>
      <w:r w:rsidR="005C243D" w:rsidRPr="00E366A5">
        <w:rPr>
          <w:szCs w:val="21"/>
        </w:rPr>
        <w:t xml:space="preserve">Conditions for Use of Research Materials </w:t>
      </w:r>
      <w:r w:rsidR="00365DFB" w:rsidRPr="00E366A5">
        <w:rPr>
          <w:szCs w:val="21"/>
        </w:rPr>
        <w:t>and be responsible for any breach of their obligations.</w:t>
      </w:r>
    </w:p>
    <w:p w14:paraId="3B63D45B" w14:textId="77777777" w:rsidR="00521F50" w:rsidRPr="00E366A5" w:rsidRDefault="00521F50" w:rsidP="00D2733F">
      <w:pPr>
        <w:spacing w:line="240" w:lineRule="exact"/>
        <w:rPr>
          <w:szCs w:val="21"/>
        </w:rPr>
      </w:pPr>
    </w:p>
    <w:p w14:paraId="23DE60F0" w14:textId="420F2DFC" w:rsidR="00664519" w:rsidRPr="00E366A5" w:rsidRDefault="00A64260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 xml:space="preserve">Customer shall not use </w:t>
      </w:r>
      <w:r w:rsidR="00E8586B" w:rsidRPr="00E366A5">
        <w:rPr>
          <w:szCs w:val="21"/>
        </w:rPr>
        <w:t>Product for</w:t>
      </w:r>
      <w:r w:rsidR="00664519" w:rsidRPr="00E366A5">
        <w:rPr>
          <w:szCs w:val="21"/>
        </w:rPr>
        <w:t xml:space="preserve"> humans (including </w:t>
      </w:r>
      <w:r w:rsidR="00401E74" w:rsidRPr="00E366A5">
        <w:rPr>
          <w:szCs w:val="21"/>
        </w:rPr>
        <w:t xml:space="preserve">but not limited to </w:t>
      </w:r>
      <w:r w:rsidR="00664519" w:rsidRPr="00E366A5">
        <w:rPr>
          <w:szCs w:val="21"/>
        </w:rPr>
        <w:t>treatment</w:t>
      </w:r>
      <w:r w:rsidR="00401E74" w:rsidRPr="00E366A5">
        <w:rPr>
          <w:szCs w:val="21"/>
        </w:rPr>
        <w:t xml:space="preserve"> and </w:t>
      </w:r>
      <w:r w:rsidR="00664519" w:rsidRPr="00E366A5">
        <w:rPr>
          <w:szCs w:val="21"/>
        </w:rPr>
        <w:t>diagnostics.).</w:t>
      </w:r>
    </w:p>
    <w:p w14:paraId="5331B93E" w14:textId="77777777" w:rsidR="00521F50" w:rsidRPr="00E366A5" w:rsidRDefault="00521F50" w:rsidP="00D2733F">
      <w:pPr>
        <w:spacing w:line="240" w:lineRule="exact"/>
        <w:rPr>
          <w:szCs w:val="21"/>
        </w:rPr>
      </w:pPr>
    </w:p>
    <w:p w14:paraId="3BDF53BE" w14:textId="410B00B2" w:rsidR="001D0938" w:rsidRPr="00E366A5" w:rsidRDefault="00F36A80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 xml:space="preserve">Customer </w:t>
      </w:r>
      <w:r w:rsidR="00B87F3B" w:rsidRPr="00E366A5">
        <w:rPr>
          <w:szCs w:val="21"/>
        </w:rPr>
        <w:t>shall</w:t>
      </w:r>
      <w:r w:rsidRPr="00E366A5">
        <w:rPr>
          <w:szCs w:val="21"/>
        </w:rPr>
        <w:t xml:space="preserve"> not transfer, lease, distribute</w:t>
      </w:r>
      <w:r w:rsidR="00B87F3B" w:rsidRPr="00E366A5">
        <w:rPr>
          <w:szCs w:val="21"/>
        </w:rPr>
        <w:t>,</w:t>
      </w:r>
      <w:r w:rsidRPr="00E366A5">
        <w:rPr>
          <w:szCs w:val="21"/>
        </w:rPr>
        <w:t xml:space="preserve"> sell or </w:t>
      </w:r>
      <w:r w:rsidR="00E8586B" w:rsidRPr="00E366A5">
        <w:rPr>
          <w:szCs w:val="21"/>
        </w:rPr>
        <w:t>resell Product</w:t>
      </w:r>
      <w:r w:rsidRPr="00E366A5">
        <w:rPr>
          <w:szCs w:val="21"/>
        </w:rPr>
        <w:t xml:space="preserve"> to any third party.</w:t>
      </w:r>
    </w:p>
    <w:p w14:paraId="56C2701D" w14:textId="77777777" w:rsidR="00521F50" w:rsidRPr="00E366A5" w:rsidRDefault="00521F50" w:rsidP="00D2733F">
      <w:pPr>
        <w:pStyle w:val="af0"/>
        <w:spacing w:line="240" w:lineRule="exact"/>
        <w:ind w:leftChars="0" w:left="851"/>
        <w:rPr>
          <w:szCs w:val="21"/>
        </w:rPr>
      </w:pPr>
    </w:p>
    <w:p w14:paraId="72FCE548" w14:textId="2BA6AEEC" w:rsidR="001D0938" w:rsidRPr="00E366A5" w:rsidRDefault="009B27F5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>If</w:t>
      </w:r>
      <w:r w:rsidR="008D27C5" w:rsidRPr="00E366A5">
        <w:rPr>
          <w:szCs w:val="21"/>
        </w:rPr>
        <w:t xml:space="preserve"> Customer </w:t>
      </w:r>
      <w:r w:rsidR="00535047" w:rsidRPr="00E366A5">
        <w:rPr>
          <w:szCs w:val="21"/>
        </w:rPr>
        <w:t xml:space="preserve">wishes </w:t>
      </w:r>
      <w:r w:rsidRPr="00E366A5">
        <w:rPr>
          <w:szCs w:val="21"/>
        </w:rPr>
        <w:t xml:space="preserve">to </w:t>
      </w:r>
      <w:r w:rsidR="00E8586B" w:rsidRPr="00E366A5">
        <w:rPr>
          <w:szCs w:val="21"/>
        </w:rPr>
        <w:t>publish</w:t>
      </w:r>
      <w:r w:rsidR="008D27C5" w:rsidRPr="00E366A5">
        <w:rPr>
          <w:szCs w:val="21"/>
        </w:rPr>
        <w:t xml:space="preserve"> the results of research </w:t>
      </w:r>
      <w:r w:rsidR="00E8586B" w:rsidRPr="00E366A5">
        <w:rPr>
          <w:szCs w:val="21"/>
        </w:rPr>
        <w:t>using Product</w:t>
      </w:r>
      <w:r w:rsidR="008D27C5" w:rsidRPr="00E366A5">
        <w:rPr>
          <w:szCs w:val="21"/>
        </w:rPr>
        <w:t xml:space="preserve"> to external parties, the document designated by HAMAMATSU PHOTONICS K.K. (</w:t>
      </w:r>
      <w:r w:rsidR="003B1E09">
        <w:rPr>
          <w:rFonts w:hint="eastAsia"/>
        </w:rPr>
        <w:t>Mita M</w:t>
      </w:r>
      <w:r w:rsidR="00DA2F8A">
        <w:rPr>
          <w:rFonts w:hint="eastAsia"/>
        </w:rPr>
        <w:t>.</w:t>
      </w:r>
      <w:r w:rsidR="00DA2F8A">
        <w:t xml:space="preserve"> </w:t>
      </w:r>
      <w:r w:rsidR="00DA2F8A" w:rsidRPr="00DE0951">
        <w:rPr>
          <w:i/>
          <w:iCs/>
        </w:rPr>
        <w:t>et al.</w:t>
      </w:r>
      <w:r w:rsidR="00DA2F8A">
        <w:t xml:space="preserve"> </w:t>
      </w:r>
      <w:r w:rsidR="00E05FEC" w:rsidRPr="00E05FEC">
        <w:rPr>
          <w:i/>
          <w:iCs/>
        </w:rPr>
        <w:t>Cell Chemical Biology</w:t>
      </w:r>
      <w:r w:rsidR="00E05FEC" w:rsidRPr="005501E5">
        <w:t xml:space="preserve"> (2021) </w:t>
      </w:r>
      <w:proofErr w:type="spellStart"/>
      <w:r w:rsidR="00E05FEC" w:rsidRPr="005501E5">
        <w:t>doi</w:t>
      </w:r>
      <w:proofErr w:type="spellEnd"/>
      <w:r w:rsidR="00E05FEC" w:rsidRPr="005501E5">
        <w:t>: 10.1016/j.chembiol.2021.06.002</w:t>
      </w:r>
      <w:r w:rsidR="008D27C5" w:rsidRPr="00E366A5">
        <w:rPr>
          <w:szCs w:val="21"/>
        </w:rPr>
        <w:t xml:space="preserve">) </w:t>
      </w:r>
      <w:r w:rsidRPr="00E366A5">
        <w:rPr>
          <w:szCs w:val="21"/>
        </w:rPr>
        <w:t>shall</w:t>
      </w:r>
      <w:r w:rsidR="008D27C5" w:rsidRPr="00E366A5">
        <w:rPr>
          <w:szCs w:val="21"/>
        </w:rPr>
        <w:t xml:space="preserve"> be cited.</w:t>
      </w:r>
    </w:p>
    <w:p w14:paraId="39374D83" w14:textId="77777777" w:rsidR="00521F50" w:rsidRPr="00E366A5" w:rsidRDefault="00521F50" w:rsidP="00D2733F">
      <w:pPr>
        <w:spacing w:line="240" w:lineRule="exact"/>
        <w:rPr>
          <w:szCs w:val="21"/>
        </w:rPr>
      </w:pPr>
    </w:p>
    <w:p w14:paraId="18DB156B" w14:textId="6A1505B7" w:rsidR="00450DCE" w:rsidRPr="00E366A5" w:rsidRDefault="00A64260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bookmarkStart w:id="1" w:name="_Hlk40973532"/>
      <w:r w:rsidRPr="00E366A5">
        <w:rPr>
          <w:szCs w:val="21"/>
        </w:rPr>
        <w:t>C</w:t>
      </w:r>
      <w:r w:rsidR="00322639" w:rsidRPr="00E366A5">
        <w:rPr>
          <w:szCs w:val="21"/>
        </w:rPr>
        <w:t>ustomer</w:t>
      </w:r>
      <w:r w:rsidRPr="00E366A5">
        <w:rPr>
          <w:szCs w:val="21"/>
        </w:rPr>
        <w:t xml:space="preserve"> shall </w:t>
      </w:r>
      <w:r w:rsidR="00535047" w:rsidRPr="00E366A5">
        <w:rPr>
          <w:szCs w:val="21"/>
        </w:rPr>
        <w:t>acknowledge</w:t>
      </w:r>
      <w:r w:rsidRPr="00E366A5">
        <w:rPr>
          <w:szCs w:val="21"/>
        </w:rPr>
        <w:t xml:space="preserve"> tha</w:t>
      </w:r>
      <w:bookmarkEnd w:id="1"/>
      <w:r w:rsidRPr="00E366A5">
        <w:rPr>
          <w:szCs w:val="21"/>
        </w:rPr>
        <w:t xml:space="preserve">t purchases of Product </w:t>
      </w:r>
      <w:bookmarkStart w:id="2" w:name="_Hlk40973603"/>
      <w:r w:rsidRPr="00E366A5">
        <w:rPr>
          <w:szCs w:val="21"/>
        </w:rPr>
        <w:t xml:space="preserve">are not to be interpreted as transfers or </w:t>
      </w:r>
      <w:r w:rsidR="00314037" w:rsidRPr="00E366A5">
        <w:rPr>
          <w:szCs w:val="21"/>
        </w:rPr>
        <w:t>grant</w:t>
      </w:r>
      <w:r w:rsidRPr="00E366A5">
        <w:rPr>
          <w:szCs w:val="21"/>
        </w:rPr>
        <w:t>s</w:t>
      </w:r>
      <w:bookmarkEnd w:id="2"/>
      <w:r w:rsidRPr="00E366A5">
        <w:rPr>
          <w:szCs w:val="21"/>
        </w:rPr>
        <w:t xml:space="preserve"> to </w:t>
      </w:r>
      <w:r w:rsidR="00535047" w:rsidRPr="00E366A5">
        <w:rPr>
          <w:szCs w:val="21"/>
        </w:rPr>
        <w:t>C</w:t>
      </w:r>
      <w:r w:rsidR="00322639" w:rsidRPr="00E366A5">
        <w:rPr>
          <w:szCs w:val="21"/>
        </w:rPr>
        <w:t>ustomer</w:t>
      </w:r>
      <w:r w:rsidRPr="00E366A5">
        <w:rPr>
          <w:szCs w:val="21"/>
        </w:rPr>
        <w:t xml:space="preserve"> of the intellectual property rights of HAMAMATSU PHOTONICS K.K.</w:t>
      </w:r>
    </w:p>
    <w:p w14:paraId="3D9F346A" w14:textId="77777777" w:rsidR="00521F50" w:rsidRPr="00E366A5" w:rsidRDefault="00521F50" w:rsidP="00D2733F">
      <w:pPr>
        <w:spacing w:line="240" w:lineRule="exact"/>
        <w:rPr>
          <w:szCs w:val="21"/>
        </w:rPr>
      </w:pPr>
    </w:p>
    <w:p w14:paraId="467D52DF" w14:textId="4C37D227" w:rsidR="005721C9" w:rsidRPr="00E366A5" w:rsidRDefault="00E8586B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>If Product</w:t>
      </w:r>
      <w:r w:rsidR="005721C9" w:rsidRPr="00E366A5">
        <w:rPr>
          <w:szCs w:val="21"/>
        </w:rPr>
        <w:t xml:space="preserve"> is accompanied </w:t>
      </w:r>
      <w:r w:rsidR="00F104BC" w:rsidRPr="00E366A5">
        <w:rPr>
          <w:szCs w:val="21"/>
        </w:rPr>
        <w:t>with the</w:t>
      </w:r>
      <w:r w:rsidR="005721C9" w:rsidRPr="00E366A5">
        <w:rPr>
          <w:szCs w:val="21"/>
        </w:rPr>
        <w:t xml:space="preserve"> intellectual property rights owned by a third</w:t>
      </w:r>
      <w:r w:rsidR="00E366A5" w:rsidRPr="00E366A5">
        <w:rPr>
          <w:szCs w:val="21"/>
        </w:rPr>
        <w:t xml:space="preserve"> </w:t>
      </w:r>
      <w:r w:rsidR="005721C9" w:rsidRPr="00E366A5">
        <w:rPr>
          <w:szCs w:val="21"/>
        </w:rPr>
        <w:t xml:space="preserve">party, </w:t>
      </w:r>
      <w:r w:rsidR="00314037" w:rsidRPr="00E366A5">
        <w:rPr>
          <w:szCs w:val="21"/>
        </w:rPr>
        <w:t>C</w:t>
      </w:r>
      <w:r w:rsidR="00322639" w:rsidRPr="00E366A5">
        <w:rPr>
          <w:szCs w:val="21"/>
        </w:rPr>
        <w:t>ustomer</w:t>
      </w:r>
      <w:r w:rsidR="00314037" w:rsidRPr="00E366A5">
        <w:rPr>
          <w:szCs w:val="21"/>
        </w:rPr>
        <w:t xml:space="preserve"> shall </w:t>
      </w:r>
      <w:r w:rsidR="00EE263B" w:rsidRPr="00E366A5">
        <w:rPr>
          <w:szCs w:val="21"/>
        </w:rPr>
        <w:t xml:space="preserve">acknowledge </w:t>
      </w:r>
      <w:r w:rsidRPr="00E366A5">
        <w:rPr>
          <w:szCs w:val="21"/>
        </w:rPr>
        <w:t>that purchases</w:t>
      </w:r>
      <w:r w:rsidR="00F104BC" w:rsidRPr="00E366A5">
        <w:rPr>
          <w:szCs w:val="21"/>
        </w:rPr>
        <w:t xml:space="preserve"> </w:t>
      </w:r>
      <w:r w:rsidRPr="00E366A5">
        <w:rPr>
          <w:szCs w:val="21"/>
        </w:rPr>
        <w:t>of Product</w:t>
      </w:r>
      <w:r w:rsidR="005721C9" w:rsidRPr="00E366A5">
        <w:rPr>
          <w:szCs w:val="21"/>
        </w:rPr>
        <w:t xml:space="preserve"> </w:t>
      </w:r>
      <w:r w:rsidR="00314037" w:rsidRPr="00E366A5">
        <w:rPr>
          <w:szCs w:val="21"/>
        </w:rPr>
        <w:t xml:space="preserve">are not to be interpreted as transfers or </w:t>
      </w:r>
      <w:r w:rsidRPr="00E366A5">
        <w:rPr>
          <w:szCs w:val="21"/>
        </w:rPr>
        <w:t xml:space="preserve">grants </w:t>
      </w:r>
      <w:r w:rsidR="001263A3" w:rsidRPr="00E366A5">
        <w:rPr>
          <w:szCs w:val="21"/>
        </w:rPr>
        <w:t xml:space="preserve">of </w:t>
      </w:r>
      <w:r w:rsidRPr="00E366A5">
        <w:rPr>
          <w:szCs w:val="21"/>
        </w:rPr>
        <w:t>any</w:t>
      </w:r>
      <w:r w:rsidR="005721C9" w:rsidRPr="00E366A5">
        <w:rPr>
          <w:szCs w:val="21"/>
        </w:rPr>
        <w:t xml:space="preserve"> intellectual property rights of the third party related </w:t>
      </w:r>
      <w:r w:rsidR="001263A3" w:rsidRPr="00E366A5">
        <w:rPr>
          <w:szCs w:val="21"/>
        </w:rPr>
        <w:t>to Product</w:t>
      </w:r>
      <w:r w:rsidR="00F104BC" w:rsidRPr="00E366A5">
        <w:rPr>
          <w:szCs w:val="21"/>
        </w:rPr>
        <w:t xml:space="preserve"> to Customer.</w:t>
      </w:r>
    </w:p>
    <w:p w14:paraId="5707E26F" w14:textId="77777777" w:rsidR="00521F50" w:rsidRPr="00E366A5" w:rsidRDefault="00521F50" w:rsidP="00D2733F">
      <w:pPr>
        <w:spacing w:line="240" w:lineRule="exact"/>
        <w:rPr>
          <w:szCs w:val="21"/>
        </w:rPr>
      </w:pPr>
    </w:p>
    <w:p w14:paraId="4E0F3F28" w14:textId="7402B658" w:rsidR="001D0938" w:rsidRPr="00E366A5" w:rsidRDefault="005721C9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 xml:space="preserve">If the use </w:t>
      </w:r>
      <w:r w:rsidR="00E8586B" w:rsidRPr="00E366A5">
        <w:rPr>
          <w:szCs w:val="21"/>
        </w:rPr>
        <w:t>of Product</w:t>
      </w:r>
      <w:r w:rsidRPr="00E366A5">
        <w:rPr>
          <w:szCs w:val="21"/>
        </w:rPr>
        <w:t xml:space="preserve"> infringes </w:t>
      </w:r>
      <w:r w:rsidR="00C36FB3" w:rsidRPr="00E366A5">
        <w:rPr>
          <w:szCs w:val="21"/>
        </w:rPr>
        <w:t>any</w:t>
      </w:r>
      <w:r w:rsidRPr="00E366A5">
        <w:rPr>
          <w:szCs w:val="21"/>
        </w:rPr>
        <w:t xml:space="preserve"> intellectual property right</w:t>
      </w:r>
      <w:r w:rsidR="00662F36" w:rsidRPr="00E366A5">
        <w:rPr>
          <w:szCs w:val="21"/>
        </w:rPr>
        <w:t xml:space="preserve"> </w:t>
      </w:r>
      <w:r w:rsidRPr="00E366A5">
        <w:rPr>
          <w:szCs w:val="21"/>
        </w:rPr>
        <w:t>or any other right</w:t>
      </w:r>
      <w:r w:rsidR="00662F36" w:rsidRPr="00E366A5">
        <w:rPr>
          <w:szCs w:val="21"/>
        </w:rPr>
        <w:t>s</w:t>
      </w:r>
      <w:r w:rsidRPr="00E366A5">
        <w:rPr>
          <w:szCs w:val="21"/>
        </w:rPr>
        <w:t xml:space="preserve"> of a third </w:t>
      </w:r>
      <w:r w:rsidR="00E8586B" w:rsidRPr="00E366A5">
        <w:rPr>
          <w:szCs w:val="21"/>
        </w:rPr>
        <w:t>party, Customer</w:t>
      </w:r>
      <w:r w:rsidR="00662F36" w:rsidRPr="00E366A5">
        <w:rPr>
          <w:szCs w:val="21"/>
        </w:rPr>
        <w:t xml:space="preserve"> shall deal with such infringement at its sole responsibility and expense,</w:t>
      </w:r>
      <w:r w:rsidRPr="00E366A5">
        <w:rPr>
          <w:szCs w:val="21"/>
        </w:rPr>
        <w:t xml:space="preserve"> and HAMAMATSU PHOTONICS K.K. </w:t>
      </w:r>
      <w:r w:rsidR="00662F36" w:rsidRPr="00E366A5">
        <w:rPr>
          <w:szCs w:val="21"/>
        </w:rPr>
        <w:t xml:space="preserve">shall </w:t>
      </w:r>
      <w:r w:rsidRPr="00E366A5">
        <w:rPr>
          <w:szCs w:val="21"/>
        </w:rPr>
        <w:t>assume no liability.</w:t>
      </w:r>
    </w:p>
    <w:p w14:paraId="341CB530" w14:textId="77777777" w:rsidR="00521F50" w:rsidRPr="00E366A5" w:rsidRDefault="00521F50" w:rsidP="00D2733F">
      <w:pPr>
        <w:spacing w:line="240" w:lineRule="exact"/>
        <w:rPr>
          <w:szCs w:val="21"/>
        </w:rPr>
      </w:pPr>
    </w:p>
    <w:p w14:paraId="426E4CAB" w14:textId="72F09C75" w:rsidR="00515290" w:rsidRPr="00E366A5" w:rsidRDefault="00515290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color w:val="000000"/>
          <w:kern w:val="0"/>
          <w:szCs w:val="21"/>
        </w:rPr>
        <w:t xml:space="preserve">If the use </w:t>
      </w:r>
      <w:r w:rsidR="00E8586B" w:rsidRPr="00E366A5">
        <w:rPr>
          <w:color w:val="000000"/>
          <w:kern w:val="0"/>
          <w:szCs w:val="21"/>
        </w:rPr>
        <w:t>of Product</w:t>
      </w:r>
      <w:r w:rsidRPr="00E366A5">
        <w:rPr>
          <w:color w:val="000000"/>
          <w:kern w:val="0"/>
          <w:szCs w:val="21"/>
        </w:rPr>
        <w:t xml:space="preserve"> causes </w:t>
      </w:r>
      <w:r w:rsidR="00D1250F" w:rsidRPr="00E366A5">
        <w:rPr>
          <w:color w:val="000000"/>
          <w:kern w:val="0"/>
          <w:szCs w:val="21"/>
        </w:rPr>
        <w:t xml:space="preserve">any disadvantages or losses </w:t>
      </w:r>
      <w:r w:rsidR="00E8586B" w:rsidRPr="00E366A5">
        <w:rPr>
          <w:color w:val="000000"/>
          <w:kern w:val="0"/>
          <w:szCs w:val="21"/>
        </w:rPr>
        <w:t>to Customer</w:t>
      </w:r>
      <w:r w:rsidRPr="00E366A5">
        <w:rPr>
          <w:color w:val="000000"/>
          <w:kern w:val="0"/>
          <w:szCs w:val="21"/>
        </w:rPr>
        <w:t xml:space="preserve"> or </w:t>
      </w:r>
      <w:r w:rsidR="00D1250F" w:rsidRPr="00E366A5">
        <w:rPr>
          <w:color w:val="000000"/>
          <w:kern w:val="0"/>
          <w:szCs w:val="21"/>
        </w:rPr>
        <w:t xml:space="preserve">a </w:t>
      </w:r>
      <w:r w:rsidRPr="00E366A5">
        <w:rPr>
          <w:color w:val="000000"/>
          <w:kern w:val="0"/>
          <w:szCs w:val="21"/>
        </w:rPr>
        <w:t xml:space="preserve">third </w:t>
      </w:r>
      <w:r w:rsidR="00E8586B" w:rsidRPr="00E366A5">
        <w:rPr>
          <w:color w:val="000000"/>
          <w:kern w:val="0"/>
          <w:szCs w:val="21"/>
        </w:rPr>
        <w:t>party, Customer</w:t>
      </w:r>
      <w:r w:rsidR="00D1250F" w:rsidRPr="00E366A5">
        <w:rPr>
          <w:color w:val="000000"/>
          <w:kern w:val="0"/>
          <w:szCs w:val="21"/>
        </w:rPr>
        <w:t xml:space="preserve"> shall deal with such disadvantages or losses at its sole responsibility and expense, </w:t>
      </w:r>
      <w:r w:rsidRPr="00E366A5">
        <w:rPr>
          <w:color w:val="000000"/>
          <w:kern w:val="0"/>
          <w:szCs w:val="21"/>
        </w:rPr>
        <w:t xml:space="preserve">and HAMAMATSU PHOTONICS K.K. </w:t>
      </w:r>
      <w:r w:rsidR="00D1250F" w:rsidRPr="00E366A5">
        <w:rPr>
          <w:color w:val="000000"/>
          <w:kern w:val="0"/>
          <w:szCs w:val="21"/>
        </w:rPr>
        <w:t>shall</w:t>
      </w:r>
      <w:r w:rsidRPr="00E366A5">
        <w:rPr>
          <w:color w:val="000000"/>
          <w:kern w:val="0"/>
          <w:szCs w:val="21"/>
        </w:rPr>
        <w:t xml:space="preserve"> </w:t>
      </w:r>
      <w:r w:rsidR="008F7ADF" w:rsidRPr="00E366A5">
        <w:rPr>
          <w:color w:val="000000"/>
          <w:kern w:val="0"/>
          <w:szCs w:val="21"/>
        </w:rPr>
        <w:t>assume no liability</w:t>
      </w:r>
      <w:r w:rsidR="00D1250F" w:rsidRPr="00E366A5">
        <w:rPr>
          <w:color w:val="000000"/>
          <w:kern w:val="0"/>
          <w:szCs w:val="21"/>
        </w:rPr>
        <w:t>.</w:t>
      </w:r>
    </w:p>
    <w:p w14:paraId="70746453" w14:textId="77777777" w:rsidR="00C36FB3" w:rsidRPr="00E366A5" w:rsidRDefault="00C36FB3" w:rsidP="00D2733F">
      <w:pPr>
        <w:spacing w:line="240" w:lineRule="exact"/>
        <w:rPr>
          <w:szCs w:val="21"/>
        </w:rPr>
      </w:pPr>
    </w:p>
    <w:p w14:paraId="786BE91F" w14:textId="4E686823" w:rsidR="002E3869" w:rsidRPr="00E366A5" w:rsidRDefault="002E3869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 xml:space="preserve">Customer </w:t>
      </w:r>
      <w:r w:rsidR="00535047" w:rsidRPr="00E366A5">
        <w:rPr>
          <w:szCs w:val="21"/>
        </w:rPr>
        <w:t>shall</w:t>
      </w:r>
      <w:r w:rsidRPr="00E366A5">
        <w:rPr>
          <w:szCs w:val="21"/>
        </w:rPr>
        <w:t xml:space="preserve"> </w:t>
      </w:r>
      <w:r w:rsidR="00E8586B" w:rsidRPr="00E366A5">
        <w:rPr>
          <w:szCs w:val="21"/>
        </w:rPr>
        <w:t>use Product</w:t>
      </w:r>
      <w:r w:rsidRPr="00E366A5">
        <w:rPr>
          <w:szCs w:val="21"/>
        </w:rPr>
        <w:t xml:space="preserve"> in accordance with the Safety Data Sheet</w:t>
      </w:r>
      <w:r w:rsidR="00C36FB3" w:rsidRPr="00E366A5">
        <w:rPr>
          <w:szCs w:val="21"/>
        </w:rPr>
        <w:t xml:space="preserve"> and other specified rules if any</w:t>
      </w:r>
      <w:r w:rsidRPr="00E366A5">
        <w:rPr>
          <w:szCs w:val="21"/>
        </w:rPr>
        <w:t xml:space="preserve">. Further, Customer </w:t>
      </w:r>
      <w:bookmarkStart w:id="3" w:name="_Hlk40974260"/>
      <w:r w:rsidRPr="00E366A5">
        <w:rPr>
          <w:szCs w:val="21"/>
        </w:rPr>
        <w:t>acknowledge</w:t>
      </w:r>
      <w:bookmarkEnd w:id="3"/>
      <w:r w:rsidRPr="00E366A5">
        <w:rPr>
          <w:szCs w:val="21"/>
        </w:rPr>
        <w:t>s that</w:t>
      </w:r>
      <w:r w:rsidR="004B2873" w:rsidRPr="00E366A5">
        <w:rPr>
          <w:szCs w:val="21"/>
        </w:rPr>
        <w:t xml:space="preserve"> P</w:t>
      </w:r>
      <w:r w:rsidRPr="00E366A5">
        <w:rPr>
          <w:szCs w:val="21"/>
        </w:rPr>
        <w:t xml:space="preserve">roduct is a </w:t>
      </w:r>
      <w:r w:rsidR="004B2873" w:rsidRPr="00E366A5">
        <w:rPr>
          <w:szCs w:val="21"/>
        </w:rPr>
        <w:t xml:space="preserve">prototype and has the potential of possessing a hazardous nature, </w:t>
      </w:r>
      <w:r w:rsidRPr="00E366A5">
        <w:rPr>
          <w:szCs w:val="21"/>
        </w:rPr>
        <w:t xml:space="preserve">and </w:t>
      </w:r>
      <w:r w:rsidR="004B2873" w:rsidRPr="00E366A5">
        <w:rPr>
          <w:szCs w:val="21"/>
        </w:rPr>
        <w:t>P</w:t>
      </w:r>
      <w:r w:rsidRPr="00E366A5">
        <w:rPr>
          <w:szCs w:val="21"/>
        </w:rPr>
        <w:t>roduct disclaims any warranties, express or implied, including, but not limited to, fitness for a particular purpose, safety or non-toxicity, and HAMAMATSU PHOTONICS K.K.</w:t>
      </w:r>
      <w:r w:rsidR="004B2873" w:rsidRPr="00E366A5">
        <w:rPr>
          <w:szCs w:val="21"/>
        </w:rPr>
        <w:t xml:space="preserve"> </w:t>
      </w:r>
      <w:r w:rsidRPr="00E366A5">
        <w:rPr>
          <w:szCs w:val="21"/>
        </w:rPr>
        <w:t>accepts no liability of any kind whatsoever, regardless of whether it is a contract nonconformity, warranty of defects, tort or any other cause of claim.</w:t>
      </w:r>
    </w:p>
    <w:p w14:paraId="78E6BA29" w14:textId="77777777" w:rsidR="00C36FB3" w:rsidRPr="00E366A5" w:rsidRDefault="00C36FB3" w:rsidP="00D2733F">
      <w:pPr>
        <w:spacing w:line="240" w:lineRule="exact"/>
        <w:rPr>
          <w:szCs w:val="21"/>
        </w:rPr>
      </w:pPr>
    </w:p>
    <w:p w14:paraId="13A40A2F" w14:textId="211F81A7" w:rsidR="00156D24" w:rsidRPr="00E366A5" w:rsidRDefault="00156D24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 xml:space="preserve">Customer </w:t>
      </w:r>
      <w:r w:rsidR="00535047" w:rsidRPr="00E366A5">
        <w:rPr>
          <w:szCs w:val="21"/>
        </w:rPr>
        <w:t>shall</w:t>
      </w:r>
      <w:r w:rsidRPr="00E366A5">
        <w:rPr>
          <w:szCs w:val="21"/>
        </w:rPr>
        <w:t xml:space="preserve"> conclude a separate contract with HAMAMATSU PHOTONICS K.K. </w:t>
      </w:r>
      <w:r w:rsidR="00E8586B" w:rsidRPr="00E366A5">
        <w:rPr>
          <w:szCs w:val="21"/>
        </w:rPr>
        <w:t>if Customer</w:t>
      </w:r>
      <w:r w:rsidR="00D01CBC" w:rsidRPr="00E366A5">
        <w:rPr>
          <w:szCs w:val="21"/>
        </w:rPr>
        <w:t xml:space="preserve"> </w:t>
      </w:r>
      <w:r w:rsidRPr="00E366A5">
        <w:rPr>
          <w:szCs w:val="21"/>
        </w:rPr>
        <w:t xml:space="preserve">wishes to </w:t>
      </w:r>
      <w:r w:rsidR="00E8586B" w:rsidRPr="00E366A5">
        <w:rPr>
          <w:szCs w:val="21"/>
        </w:rPr>
        <w:t>use Product</w:t>
      </w:r>
      <w:r w:rsidRPr="00E366A5">
        <w:rPr>
          <w:szCs w:val="21"/>
        </w:rPr>
        <w:t xml:space="preserve"> for commercial purposes.</w:t>
      </w:r>
    </w:p>
    <w:p w14:paraId="64C44D9F" w14:textId="77777777" w:rsidR="00C36FB3" w:rsidRPr="00E366A5" w:rsidRDefault="00C36FB3" w:rsidP="00D2733F">
      <w:pPr>
        <w:spacing w:line="240" w:lineRule="exact"/>
        <w:rPr>
          <w:szCs w:val="21"/>
        </w:rPr>
      </w:pPr>
    </w:p>
    <w:p w14:paraId="3F6D70CC" w14:textId="6AE5B684" w:rsidR="005C5CA1" w:rsidRPr="00E366A5" w:rsidRDefault="004F7D71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 xml:space="preserve">The </w:t>
      </w:r>
      <w:r w:rsidR="00D01CBC" w:rsidRPr="00E366A5">
        <w:rPr>
          <w:szCs w:val="21"/>
        </w:rPr>
        <w:t>governing</w:t>
      </w:r>
      <w:r w:rsidRPr="00E366A5">
        <w:rPr>
          <w:szCs w:val="21"/>
        </w:rPr>
        <w:t xml:space="preserve"> law of th</w:t>
      </w:r>
      <w:r w:rsidR="00C36FB3" w:rsidRPr="00E366A5">
        <w:rPr>
          <w:szCs w:val="21"/>
        </w:rPr>
        <w:t>e</w:t>
      </w:r>
      <w:r w:rsidR="00D01CBC" w:rsidRPr="00E366A5">
        <w:rPr>
          <w:szCs w:val="21"/>
        </w:rPr>
        <w:t xml:space="preserve"> C</w:t>
      </w:r>
      <w:r w:rsidRPr="00E366A5">
        <w:rPr>
          <w:szCs w:val="21"/>
        </w:rPr>
        <w:t>onsent</w:t>
      </w:r>
      <w:r w:rsidR="00D01CBC" w:rsidRPr="00E366A5">
        <w:rPr>
          <w:szCs w:val="21"/>
        </w:rPr>
        <w:t xml:space="preserve"> shall be the </w:t>
      </w:r>
      <w:r w:rsidRPr="00E366A5">
        <w:rPr>
          <w:szCs w:val="21"/>
        </w:rPr>
        <w:t xml:space="preserve">Japanese law, </w:t>
      </w:r>
      <w:r w:rsidR="00D01CBC" w:rsidRPr="00E366A5">
        <w:rPr>
          <w:szCs w:val="21"/>
        </w:rPr>
        <w:t>excluding conflict of laws principles. I</w:t>
      </w:r>
      <w:r w:rsidRPr="00E366A5">
        <w:rPr>
          <w:szCs w:val="21"/>
        </w:rPr>
        <w:t>n the event of any dispute concerning th</w:t>
      </w:r>
      <w:r w:rsidR="00C36FB3" w:rsidRPr="00E366A5">
        <w:rPr>
          <w:szCs w:val="21"/>
        </w:rPr>
        <w:t xml:space="preserve">e </w:t>
      </w:r>
      <w:r w:rsidR="009F731F" w:rsidRPr="00E366A5">
        <w:rPr>
          <w:szCs w:val="21"/>
        </w:rPr>
        <w:t>Consen</w:t>
      </w:r>
      <w:r w:rsidR="00990D8A" w:rsidRPr="00E366A5">
        <w:rPr>
          <w:szCs w:val="21"/>
        </w:rPr>
        <w:t>t</w:t>
      </w:r>
      <w:r w:rsidRPr="00E366A5">
        <w:rPr>
          <w:szCs w:val="21"/>
        </w:rPr>
        <w:t>, the Tokyo District Court</w:t>
      </w:r>
      <w:r w:rsidR="009F731F" w:rsidRPr="00E366A5">
        <w:rPr>
          <w:szCs w:val="21"/>
        </w:rPr>
        <w:t xml:space="preserve"> shall be </w:t>
      </w:r>
      <w:r w:rsidRPr="00E366A5">
        <w:rPr>
          <w:szCs w:val="21"/>
        </w:rPr>
        <w:t>the exclusive jurisdictional court of first instance.</w:t>
      </w:r>
    </w:p>
    <w:sectPr w:rsidR="005C5CA1" w:rsidRPr="00E366A5" w:rsidSect="00956AC7">
      <w:pgSz w:w="11906" w:h="16838" w:code="9"/>
      <w:pgMar w:top="1021" w:right="1418" w:bottom="737" w:left="1418" w:header="851" w:footer="992" w:gutter="0"/>
      <w:cols w:space="425"/>
      <w:docGrid w:type="linesAndChars" w:linePitch="333" w:charSpace="12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0CDE71" w14:textId="77777777" w:rsidR="009E563C" w:rsidRDefault="009E563C">
      <w:r>
        <w:separator/>
      </w:r>
    </w:p>
  </w:endnote>
  <w:endnote w:type="continuationSeparator" w:id="0">
    <w:p w14:paraId="15F61AE9" w14:textId="77777777" w:rsidR="009E563C" w:rsidRDefault="009E56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1B7776" w14:textId="77777777" w:rsidR="009E563C" w:rsidRDefault="009E563C">
      <w:r>
        <w:separator/>
      </w:r>
    </w:p>
  </w:footnote>
  <w:footnote w:type="continuationSeparator" w:id="0">
    <w:p w14:paraId="5C89F51A" w14:textId="77777777" w:rsidR="009E563C" w:rsidRDefault="009E56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73E47"/>
    <w:multiLevelType w:val="singleLevel"/>
    <w:tmpl w:val="D4507B76"/>
    <w:lvl w:ilvl="0">
      <w:start w:val="1"/>
      <w:numFmt w:val="decimalFullWidth"/>
      <w:lvlText w:val="（%1）"/>
      <w:legacy w:legacy="1" w:legacySpace="0" w:legacyIndent="630"/>
      <w:lvlJc w:val="left"/>
      <w:pPr>
        <w:ind w:left="5598" w:hanging="630"/>
      </w:pPr>
      <w:rPr>
        <w:rFonts w:ascii="ＭＳ 明朝" w:eastAsia="ＭＳ 明朝" w:hint="eastAsia"/>
        <w:b w:val="0"/>
        <w:i w:val="0"/>
        <w:sz w:val="21"/>
        <w:u w:val="none"/>
        <w:lang w:val="en-US"/>
      </w:rPr>
    </w:lvl>
  </w:abstractNum>
  <w:abstractNum w:abstractNumId="1" w15:restartNumberingAfterBreak="0">
    <w:nsid w:val="097207D1"/>
    <w:multiLevelType w:val="hybridMultilevel"/>
    <w:tmpl w:val="552CF616"/>
    <w:lvl w:ilvl="0" w:tplc="A3EAD05E">
      <w:start w:val="1"/>
      <w:numFmt w:val="decimalFullWidth"/>
      <w:suff w:val="nothing"/>
      <w:lvlText w:val="%1．"/>
      <w:lvlJc w:val="left"/>
      <w:pPr>
        <w:ind w:left="420" w:hanging="420"/>
      </w:pPr>
      <w:rPr>
        <w:rFonts w:eastAsia="ＭＳ 明朝" w:hint="eastAsia"/>
        <w:b w:val="0"/>
        <w:i w:val="0"/>
        <w:sz w:val="21"/>
        <w:lang w:val="en-US"/>
      </w:rPr>
    </w:lvl>
    <w:lvl w:ilvl="1" w:tplc="628AD9D4">
      <w:start w:val="1"/>
      <w:numFmt w:val="decimalEnclosedCircle"/>
      <w:lvlText w:val="%2"/>
      <w:lvlJc w:val="left"/>
      <w:pPr>
        <w:ind w:left="840" w:hanging="420"/>
      </w:pPr>
      <w:rPr>
        <w:rFonts w:hint="eastAsia"/>
        <w:b w:val="0"/>
        <w:i w:val="0"/>
        <w:sz w:val="21"/>
        <w:u w:val="none"/>
        <w:lang w:val="en-US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A2265FC"/>
    <w:multiLevelType w:val="hybridMultilevel"/>
    <w:tmpl w:val="629C6A04"/>
    <w:lvl w:ilvl="0" w:tplc="5E902EC2">
      <w:start w:val="11"/>
      <w:numFmt w:val="decimalFullWidth"/>
      <w:suff w:val="nothing"/>
      <w:lvlText w:val="（%1）"/>
      <w:lvlJc w:val="left"/>
      <w:pPr>
        <w:ind w:left="840" w:hanging="420"/>
      </w:pPr>
      <w:rPr>
        <w:rFonts w:ascii="ＭＳ 明朝" w:eastAsia="ＭＳ 明朝" w:hint="eastAsia"/>
        <w:b w:val="0"/>
        <w:i w:val="0"/>
        <w:sz w:val="21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71F5FD9"/>
    <w:multiLevelType w:val="singleLevel"/>
    <w:tmpl w:val="8A8E01D6"/>
    <w:lvl w:ilvl="0">
      <w:start w:val="2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num w:numId="1" w16cid:durableId="1434859930">
    <w:abstractNumId w:val="3"/>
  </w:num>
  <w:num w:numId="2" w16cid:durableId="1270163218">
    <w:abstractNumId w:val="0"/>
  </w:num>
  <w:num w:numId="3" w16cid:durableId="318119409">
    <w:abstractNumId w:val="1"/>
  </w:num>
  <w:num w:numId="4" w16cid:durableId="13172946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8"/>
  <w:drawingGridVerticalSpacing w:val="333"/>
  <w:displayHorizont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B0F"/>
    <w:rsid w:val="00014717"/>
    <w:rsid w:val="00023E90"/>
    <w:rsid w:val="00027637"/>
    <w:rsid w:val="00027A78"/>
    <w:rsid w:val="00037D21"/>
    <w:rsid w:val="000440A5"/>
    <w:rsid w:val="00051588"/>
    <w:rsid w:val="000526A7"/>
    <w:rsid w:val="00053B19"/>
    <w:rsid w:val="0007075F"/>
    <w:rsid w:val="00070CC5"/>
    <w:rsid w:val="00072884"/>
    <w:rsid w:val="0008356D"/>
    <w:rsid w:val="00084BF7"/>
    <w:rsid w:val="00095040"/>
    <w:rsid w:val="000A0D6F"/>
    <w:rsid w:val="000A37AE"/>
    <w:rsid w:val="000A6DEB"/>
    <w:rsid w:val="000B3B12"/>
    <w:rsid w:val="000C427F"/>
    <w:rsid w:val="000C482E"/>
    <w:rsid w:val="000C4C56"/>
    <w:rsid w:val="000D348B"/>
    <w:rsid w:val="000D3983"/>
    <w:rsid w:val="000E2DBF"/>
    <w:rsid w:val="000F04AE"/>
    <w:rsid w:val="000F2A43"/>
    <w:rsid w:val="001024C4"/>
    <w:rsid w:val="00112484"/>
    <w:rsid w:val="00112D26"/>
    <w:rsid w:val="00113C29"/>
    <w:rsid w:val="00114FE9"/>
    <w:rsid w:val="001166F8"/>
    <w:rsid w:val="001263A3"/>
    <w:rsid w:val="00136C2C"/>
    <w:rsid w:val="00137734"/>
    <w:rsid w:val="0014487B"/>
    <w:rsid w:val="00156D24"/>
    <w:rsid w:val="00160B0F"/>
    <w:rsid w:val="00161317"/>
    <w:rsid w:val="0016154B"/>
    <w:rsid w:val="00171B5A"/>
    <w:rsid w:val="00177DA5"/>
    <w:rsid w:val="00180D30"/>
    <w:rsid w:val="00182430"/>
    <w:rsid w:val="00182EB9"/>
    <w:rsid w:val="00187C8F"/>
    <w:rsid w:val="001A0056"/>
    <w:rsid w:val="001A02F4"/>
    <w:rsid w:val="001B1A20"/>
    <w:rsid w:val="001B3B86"/>
    <w:rsid w:val="001B5F11"/>
    <w:rsid w:val="001D0938"/>
    <w:rsid w:val="001D1B30"/>
    <w:rsid w:val="001D5757"/>
    <w:rsid w:val="001E3FF1"/>
    <w:rsid w:val="001F76A0"/>
    <w:rsid w:val="00234148"/>
    <w:rsid w:val="00241823"/>
    <w:rsid w:val="00241AF2"/>
    <w:rsid w:val="0024723B"/>
    <w:rsid w:val="00264A41"/>
    <w:rsid w:val="00264A7A"/>
    <w:rsid w:val="00273529"/>
    <w:rsid w:val="00274712"/>
    <w:rsid w:val="00274CD9"/>
    <w:rsid w:val="0028415D"/>
    <w:rsid w:val="0028728C"/>
    <w:rsid w:val="002949C7"/>
    <w:rsid w:val="002A0878"/>
    <w:rsid w:val="002A2043"/>
    <w:rsid w:val="002A4012"/>
    <w:rsid w:val="002A5645"/>
    <w:rsid w:val="002A5849"/>
    <w:rsid w:val="002B0949"/>
    <w:rsid w:val="002D7B41"/>
    <w:rsid w:val="002E1FF6"/>
    <w:rsid w:val="002E3838"/>
    <w:rsid w:val="002E3869"/>
    <w:rsid w:val="002F4F3D"/>
    <w:rsid w:val="00302375"/>
    <w:rsid w:val="00304761"/>
    <w:rsid w:val="003063F9"/>
    <w:rsid w:val="00312AF7"/>
    <w:rsid w:val="00314037"/>
    <w:rsid w:val="00322639"/>
    <w:rsid w:val="00326CC8"/>
    <w:rsid w:val="00332AF5"/>
    <w:rsid w:val="0033563A"/>
    <w:rsid w:val="003473E0"/>
    <w:rsid w:val="003560F9"/>
    <w:rsid w:val="00363865"/>
    <w:rsid w:val="00365DFB"/>
    <w:rsid w:val="00371361"/>
    <w:rsid w:val="0038014C"/>
    <w:rsid w:val="003945E1"/>
    <w:rsid w:val="00394C8A"/>
    <w:rsid w:val="00396209"/>
    <w:rsid w:val="003A418A"/>
    <w:rsid w:val="003A55AE"/>
    <w:rsid w:val="003B1E09"/>
    <w:rsid w:val="003E1B5A"/>
    <w:rsid w:val="003E5943"/>
    <w:rsid w:val="003F395D"/>
    <w:rsid w:val="00401E74"/>
    <w:rsid w:val="004055E5"/>
    <w:rsid w:val="00422D05"/>
    <w:rsid w:val="00424A1E"/>
    <w:rsid w:val="00441E05"/>
    <w:rsid w:val="00446C0C"/>
    <w:rsid w:val="00450DCE"/>
    <w:rsid w:val="00462567"/>
    <w:rsid w:val="004626CA"/>
    <w:rsid w:val="00466102"/>
    <w:rsid w:val="00467972"/>
    <w:rsid w:val="00473606"/>
    <w:rsid w:val="00495D5C"/>
    <w:rsid w:val="0049713C"/>
    <w:rsid w:val="004B2873"/>
    <w:rsid w:val="004C2DB5"/>
    <w:rsid w:val="004E1783"/>
    <w:rsid w:val="004E227B"/>
    <w:rsid w:val="004F2C95"/>
    <w:rsid w:val="004F7D71"/>
    <w:rsid w:val="00502C54"/>
    <w:rsid w:val="00503857"/>
    <w:rsid w:val="00507D39"/>
    <w:rsid w:val="00515290"/>
    <w:rsid w:val="00516489"/>
    <w:rsid w:val="005219B2"/>
    <w:rsid w:val="00521F50"/>
    <w:rsid w:val="00522686"/>
    <w:rsid w:val="005239E0"/>
    <w:rsid w:val="00535047"/>
    <w:rsid w:val="005401FD"/>
    <w:rsid w:val="00545AFB"/>
    <w:rsid w:val="005461F8"/>
    <w:rsid w:val="0054734C"/>
    <w:rsid w:val="00556AD6"/>
    <w:rsid w:val="0055768E"/>
    <w:rsid w:val="0057175F"/>
    <w:rsid w:val="005721C9"/>
    <w:rsid w:val="00572E99"/>
    <w:rsid w:val="005767A7"/>
    <w:rsid w:val="005814CB"/>
    <w:rsid w:val="00583665"/>
    <w:rsid w:val="00586A85"/>
    <w:rsid w:val="00586CF3"/>
    <w:rsid w:val="00590158"/>
    <w:rsid w:val="005950F5"/>
    <w:rsid w:val="005B0194"/>
    <w:rsid w:val="005B0776"/>
    <w:rsid w:val="005B0BD0"/>
    <w:rsid w:val="005B2A73"/>
    <w:rsid w:val="005B3139"/>
    <w:rsid w:val="005B4109"/>
    <w:rsid w:val="005B5F7D"/>
    <w:rsid w:val="005B7A24"/>
    <w:rsid w:val="005C243D"/>
    <w:rsid w:val="005C39D6"/>
    <w:rsid w:val="005C4E04"/>
    <w:rsid w:val="005C5CA1"/>
    <w:rsid w:val="005E1160"/>
    <w:rsid w:val="005E2B25"/>
    <w:rsid w:val="005F1064"/>
    <w:rsid w:val="005F1FE5"/>
    <w:rsid w:val="005F2EE3"/>
    <w:rsid w:val="005F34B5"/>
    <w:rsid w:val="005F58DB"/>
    <w:rsid w:val="005F6DAB"/>
    <w:rsid w:val="0060692E"/>
    <w:rsid w:val="00610D0E"/>
    <w:rsid w:val="0061324B"/>
    <w:rsid w:val="006219A5"/>
    <w:rsid w:val="00625454"/>
    <w:rsid w:val="00626A14"/>
    <w:rsid w:val="0063154A"/>
    <w:rsid w:val="00644AD2"/>
    <w:rsid w:val="00647349"/>
    <w:rsid w:val="00653590"/>
    <w:rsid w:val="00662F36"/>
    <w:rsid w:val="006642D4"/>
    <w:rsid w:val="00664519"/>
    <w:rsid w:val="0067586E"/>
    <w:rsid w:val="00681E2B"/>
    <w:rsid w:val="00683004"/>
    <w:rsid w:val="00683B17"/>
    <w:rsid w:val="006901DC"/>
    <w:rsid w:val="00690AA3"/>
    <w:rsid w:val="0069217C"/>
    <w:rsid w:val="00692E87"/>
    <w:rsid w:val="006964D8"/>
    <w:rsid w:val="006B25C3"/>
    <w:rsid w:val="006B55C6"/>
    <w:rsid w:val="006B7680"/>
    <w:rsid w:val="006B7DF0"/>
    <w:rsid w:val="006D2DA3"/>
    <w:rsid w:val="006E2A66"/>
    <w:rsid w:val="006E6F0F"/>
    <w:rsid w:val="006F00F6"/>
    <w:rsid w:val="006F21E7"/>
    <w:rsid w:val="006F4707"/>
    <w:rsid w:val="006F5747"/>
    <w:rsid w:val="007040CF"/>
    <w:rsid w:val="00706F4C"/>
    <w:rsid w:val="0071142F"/>
    <w:rsid w:val="00723FF5"/>
    <w:rsid w:val="00724F03"/>
    <w:rsid w:val="00735BB1"/>
    <w:rsid w:val="00737C5F"/>
    <w:rsid w:val="00753763"/>
    <w:rsid w:val="00753FB7"/>
    <w:rsid w:val="00754D0B"/>
    <w:rsid w:val="007579BC"/>
    <w:rsid w:val="007654A8"/>
    <w:rsid w:val="00766B8D"/>
    <w:rsid w:val="00767A4C"/>
    <w:rsid w:val="00775703"/>
    <w:rsid w:val="00781E60"/>
    <w:rsid w:val="007879F7"/>
    <w:rsid w:val="007B58EA"/>
    <w:rsid w:val="007B6C3C"/>
    <w:rsid w:val="007B6FEC"/>
    <w:rsid w:val="007C5C28"/>
    <w:rsid w:val="007C6D63"/>
    <w:rsid w:val="007D5B34"/>
    <w:rsid w:val="007D71F8"/>
    <w:rsid w:val="007F1995"/>
    <w:rsid w:val="007F4EDF"/>
    <w:rsid w:val="007F6B11"/>
    <w:rsid w:val="00802A71"/>
    <w:rsid w:val="00804EC1"/>
    <w:rsid w:val="00807184"/>
    <w:rsid w:val="008334EF"/>
    <w:rsid w:val="00834C44"/>
    <w:rsid w:val="00837230"/>
    <w:rsid w:val="00852007"/>
    <w:rsid w:val="00852D34"/>
    <w:rsid w:val="0085681E"/>
    <w:rsid w:val="0085768D"/>
    <w:rsid w:val="00863F23"/>
    <w:rsid w:val="00891ABF"/>
    <w:rsid w:val="00897A4E"/>
    <w:rsid w:val="008A4310"/>
    <w:rsid w:val="008A577B"/>
    <w:rsid w:val="008C3099"/>
    <w:rsid w:val="008C4226"/>
    <w:rsid w:val="008D27C5"/>
    <w:rsid w:val="008D3C40"/>
    <w:rsid w:val="008D715A"/>
    <w:rsid w:val="008E0849"/>
    <w:rsid w:val="008E676D"/>
    <w:rsid w:val="008F0D9B"/>
    <w:rsid w:val="008F2362"/>
    <w:rsid w:val="008F7ADF"/>
    <w:rsid w:val="008F7D09"/>
    <w:rsid w:val="009054C4"/>
    <w:rsid w:val="009100F3"/>
    <w:rsid w:val="00914366"/>
    <w:rsid w:val="009208B0"/>
    <w:rsid w:val="00923E88"/>
    <w:rsid w:val="00933E87"/>
    <w:rsid w:val="009524B2"/>
    <w:rsid w:val="00956AC7"/>
    <w:rsid w:val="00966EC3"/>
    <w:rsid w:val="00967C6F"/>
    <w:rsid w:val="00971009"/>
    <w:rsid w:val="009717A6"/>
    <w:rsid w:val="00972F22"/>
    <w:rsid w:val="0097304C"/>
    <w:rsid w:val="00980861"/>
    <w:rsid w:val="00980ABF"/>
    <w:rsid w:val="00984AD2"/>
    <w:rsid w:val="00987F31"/>
    <w:rsid w:val="00990A71"/>
    <w:rsid w:val="00990D8A"/>
    <w:rsid w:val="00991F58"/>
    <w:rsid w:val="00993F39"/>
    <w:rsid w:val="009957B3"/>
    <w:rsid w:val="009A086E"/>
    <w:rsid w:val="009A43C9"/>
    <w:rsid w:val="009B03B0"/>
    <w:rsid w:val="009B27F5"/>
    <w:rsid w:val="009C075F"/>
    <w:rsid w:val="009C27C6"/>
    <w:rsid w:val="009D23CA"/>
    <w:rsid w:val="009E563C"/>
    <w:rsid w:val="009E56EF"/>
    <w:rsid w:val="009F3519"/>
    <w:rsid w:val="009F406C"/>
    <w:rsid w:val="009F4BCB"/>
    <w:rsid w:val="009F6CD0"/>
    <w:rsid w:val="009F731F"/>
    <w:rsid w:val="00A03CF1"/>
    <w:rsid w:val="00A06817"/>
    <w:rsid w:val="00A155B3"/>
    <w:rsid w:val="00A165FA"/>
    <w:rsid w:val="00A1756B"/>
    <w:rsid w:val="00A2382D"/>
    <w:rsid w:val="00A279AA"/>
    <w:rsid w:val="00A36832"/>
    <w:rsid w:val="00A41019"/>
    <w:rsid w:val="00A45EDE"/>
    <w:rsid w:val="00A47F51"/>
    <w:rsid w:val="00A503E8"/>
    <w:rsid w:val="00A515E8"/>
    <w:rsid w:val="00A527D9"/>
    <w:rsid w:val="00A6402E"/>
    <w:rsid w:val="00A64260"/>
    <w:rsid w:val="00A76222"/>
    <w:rsid w:val="00A8126B"/>
    <w:rsid w:val="00A82386"/>
    <w:rsid w:val="00A82B46"/>
    <w:rsid w:val="00A86F0B"/>
    <w:rsid w:val="00A8730A"/>
    <w:rsid w:val="00A91FD0"/>
    <w:rsid w:val="00A97E6B"/>
    <w:rsid w:val="00AB3AEB"/>
    <w:rsid w:val="00AB4064"/>
    <w:rsid w:val="00AB4433"/>
    <w:rsid w:val="00AB7BF0"/>
    <w:rsid w:val="00AC4C16"/>
    <w:rsid w:val="00AC4DA9"/>
    <w:rsid w:val="00AD1344"/>
    <w:rsid w:val="00AD6761"/>
    <w:rsid w:val="00AD69E7"/>
    <w:rsid w:val="00AE0547"/>
    <w:rsid w:val="00AE0DB3"/>
    <w:rsid w:val="00AE5200"/>
    <w:rsid w:val="00AE5EB5"/>
    <w:rsid w:val="00AF0EBB"/>
    <w:rsid w:val="00AF2F54"/>
    <w:rsid w:val="00AF6927"/>
    <w:rsid w:val="00B048E2"/>
    <w:rsid w:val="00B04B7E"/>
    <w:rsid w:val="00B07241"/>
    <w:rsid w:val="00B253FF"/>
    <w:rsid w:val="00B329DC"/>
    <w:rsid w:val="00B4457C"/>
    <w:rsid w:val="00B5137C"/>
    <w:rsid w:val="00B51EFE"/>
    <w:rsid w:val="00B547D1"/>
    <w:rsid w:val="00B55080"/>
    <w:rsid w:val="00B5760C"/>
    <w:rsid w:val="00B638F0"/>
    <w:rsid w:val="00B71264"/>
    <w:rsid w:val="00B71F5F"/>
    <w:rsid w:val="00B74E6E"/>
    <w:rsid w:val="00B7605A"/>
    <w:rsid w:val="00B86CCA"/>
    <w:rsid w:val="00B87F3B"/>
    <w:rsid w:val="00B907CA"/>
    <w:rsid w:val="00BA169D"/>
    <w:rsid w:val="00BA1B08"/>
    <w:rsid w:val="00BA293F"/>
    <w:rsid w:val="00BB19ED"/>
    <w:rsid w:val="00BB35E7"/>
    <w:rsid w:val="00BC1DFB"/>
    <w:rsid w:val="00BC4392"/>
    <w:rsid w:val="00BD02C6"/>
    <w:rsid w:val="00BE331F"/>
    <w:rsid w:val="00BE4422"/>
    <w:rsid w:val="00BE55F5"/>
    <w:rsid w:val="00BE7B5F"/>
    <w:rsid w:val="00C12338"/>
    <w:rsid w:val="00C1505D"/>
    <w:rsid w:val="00C20238"/>
    <w:rsid w:val="00C3153A"/>
    <w:rsid w:val="00C31ED1"/>
    <w:rsid w:val="00C36FB3"/>
    <w:rsid w:val="00C40B82"/>
    <w:rsid w:val="00C4572D"/>
    <w:rsid w:val="00C52AFB"/>
    <w:rsid w:val="00C55E80"/>
    <w:rsid w:val="00C561ED"/>
    <w:rsid w:val="00C72BB5"/>
    <w:rsid w:val="00C830DC"/>
    <w:rsid w:val="00C8709F"/>
    <w:rsid w:val="00C966A9"/>
    <w:rsid w:val="00C96E80"/>
    <w:rsid w:val="00CA06D6"/>
    <w:rsid w:val="00CA29EE"/>
    <w:rsid w:val="00CA2B22"/>
    <w:rsid w:val="00CA34E9"/>
    <w:rsid w:val="00CA6AFC"/>
    <w:rsid w:val="00CB0132"/>
    <w:rsid w:val="00CB472A"/>
    <w:rsid w:val="00CD0A67"/>
    <w:rsid w:val="00CD2842"/>
    <w:rsid w:val="00CD3030"/>
    <w:rsid w:val="00CD4F2C"/>
    <w:rsid w:val="00CF1A81"/>
    <w:rsid w:val="00CF2184"/>
    <w:rsid w:val="00CF5363"/>
    <w:rsid w:val="00D01CBC"/>
    <w:rsid w:val="00D1250F"/>
    <w:rsid w:val="00D12548"/>
    <w:rsid w:val="00D13515"/>
    <w:rsid w:val="00D14F99"/>
    <w:rsid w:val="00D15357"/>
    <w:rsid w:val="00D15C30"/>
    <w:rsid w:val="00D23279"/>
    <w:rsid w:val="00D23478"/>
    <w:rsid w:val="00D2733F"/>
    <w:rsid w:val="00D34AC7"/>
    <w:rsid w:val="00D45E9C"/>
    <w:rsid w:val="00D519AA"/>
    <w:rsid w:val="00D52A5F"/>
    <w:rsid w:val="00D542FD"/>
    <w:rsid w:val="00D57E0A"/>
    <w:rsid w:val="00D60EA5"/>
    <w:rsid w:val="00D60F89"/>
    <w:rsid w:val="00D67653"/>
    <w:rsid w:val="00D7722D"/>
    <w:rsid w:val="00D8257B"/>
    <w:rsid w:val="00D9692E"/>
    <w:rsid w:val="00DA017C"/>
    <w:rsid w:val="00DA2F8A"/>
    <w:rsid w:val="00DB5893"/>
    <w:rsid w:val="00DB7C80"/>
    <w:rsid w:val="00DD6503"/>
    <w:rsid w:val="00DD78A1"/>
    <w:rsid w:val="00DE0951"/>
    <w:rsid w:val="00DF3448"/>
    <w:rsid w:val="00DF6523"/>
    <w:rsid w:val="00E025EA"/>
    <w:rsid w:val="00E05FEC"/>
    <w:rsid w:val="00E102AB"/>
    <w:rsid w:val="00E20F88"/>
    <w:rsid w:val="00E213A3"/>
    <w:rsid w:val="00E2429A"/>
    <w:rsid w:val="00E249F4"/>
    <w:rsid w:val="00E366A5"/>
    <w:rsid w:val="00E40466"/>
    <w:rsid w:val="00E42134"/>
    <w:rsid w:val="00E429FC"/>
    <w:rsid w:val="00E55F8D"/>
    <w:rsid w:val="00E661C7"/>
    <w:rsid w:val="00E6689F"/>
    <w:rsid w:val="00E715FF"/>
    <w:rsid w:val="00E71CB6"/>
    <w:rsid w:val="00E740D5"/>
    <w:rsid w:val="00E74DFA"/>
    <w:rsid w:val="00E75FED"/>
    <w:rsid w:val="00E77BF3"/>
    <w:rsid w:val="00E82FCB"/>
    <w:rsid w:val="00E8586B"/>
    <w:rsid w:val="00E90790"/>
    <w:rsid w:val="00EA2E86"/>
    <w:rsid w:val="00EB0BE5"/>
    <w:rsid w:val="00EB50D8"/>
    <w:rsid w:val="00EC1903"/>
    <w:rsid w:val="00EC22BF"/>
    <w:rsid w:val="00EC6F0E"/>
    <w:rsid w:val="00EE263B"/>
    <w:rsid w:val="00EE6735"/>
    <w:rsid w:val="00EE6931"/>
    <w:rsid w:val="00EF2D61"/>
    <w:rsid w:val="00EF5AAA"/>
    <w:rsid w:val="00EF7967"/>
    <w:rsid w:val="00F00CD6"/>
    <w:rsid w:val="00F0244A"/>
    <w:rsid w:val="00F104BC"/>
    <w:rsid w:val="00F134C7"/>
    <w:rsid w:val="00F179DE"/>
    <w:rsid w:val="00F24DCB"/>
    <w:rsid w:val="00F339C3"/>
    <w:rsid w:val="00F36A21"/>
    <w:rsid w:val="00F36A80"/>
    <w:rsid w:val="00F415C3"/>
    <w:rsid w:val="00F43693"/>
    <w:rsid w:val="00F53572"/>
    <w:rsid w:val="00F7366C"/>
    <w:rsid w:val="00F85655"/>
    <w:rsid w:val="00F91512"/>
    <w:rsid w:val="00F92EE8"/>
    <w:rsid w:val="00F9539B"/>
    <w:rsid w:val="00FA192A"/>
    <w:rsid w:val="00FA43A9"/>
    <w:rsid w:val="00FA53EC"/>
    <w:rsid w:val="00FA62D9"/>
    <w:rsid w:val="00FB141C"/>
    <w:rsid w:val="00FB162C"/>
    <w:rsid w:val="00FB7971"/>
    <w:rsid w:val="00FB79E7"/>
    <w:rsid w:val="00FC6C98"/>
    <w:rsid w:val="00FD2470"/>
    <w:rsid w:val="00FD3009"/>
    <w:rsid w:val="00FE0FA1"/>
    <w:rsid w:val="00FE3DA5"/>
    <w:rsid w:val="00FE7598"/>
    <w:rsid w:val="00FF3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350B21"/>
  <w15:chartTrackingRefBased/>
  <w15:docId w15:val="{8DA00DB9-6D91-4C20-99FC-0BAFFB760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</w:style>
  <w:style w:type="paragraph" w:styleId="a4">
    <w:name w:val="Document Map"/>
    <w:basedOn w:val="a"/>
    <w:semiHidden/>
    <w:pPr>
      <w:shd w:val="clear" w:color="auto" w:fill="000080"/>
    </w:pPr>
    <w:rPr>
      <w:rFonts w:eastAsia="Times New Roman"/>
    </w:rPr>
  </w:style>
  <w:style w:type="paragraph" w:customStyle="1" w:styleId="21">
    <w:name w:val="本文 21"/>
    <w:basedOn w:val="a"/>
    <w:rsid w:val="005767A7"/>
    <w:pPr>
      <w:adjustRightInd w:val="0"/>
      <w:spacing w:line="360" w:lineRule="atLeast"/>
      <w:ind w:left="284" w:firstLine="76"/>
      <w:textAlignment w:val="baseline"/>
    </w:pPr>
    <w:rPr>
      <w:kern w:val="0"/>
    </w:rPr>
  </w:style>
  <w:style w:type="paragraph" w:styleId="2">
    <w:name w:val="Body Text Indent 2"/>
    <w:basedOn w:val="a"/>
    <w:rsid w:val="00972F22"/>
    <w:pPr>
      <w:adjustRightInd w:val="0"/>
      <w:spacing w:line="360" w:lineRule="atLeast"/>
      <w:ind w:left="1080" w:hanging="236"/>
      <w:textAlignment w:val="baseline"/>
    </w:pPr>
    <w:rPr>
      <w:kern w:val="0"/>
    </w:rPr>
  </w:style>
  <w:style w:type="character" w:styleId="a5">
    <w:name w:val="annotation reference"/>
    <w:semiHidden/>
    <w:rsid w:val="00AE0547"/>
    <w:rPr>
      <w:sz w:val="18"/>
      <w:szCs w:val="18"/>
    </w:rPr>
  </w:style>
  <w:style w:type="paragraph" w:styleId="a6">
    <w:name w:val="annotation text"/>
    <w:basedOn w:val="a"/>
    <w:semiHidden/>
    <w:rsid w:val="00AE0547"/>
    <w:pPr>
      <w:jc w:val="left"/>
    </w:pPr>
  </w:style>
  <w:style w:type="paragraph" w:styleId="a7">
    <w:name w:val="annotation subject"/>
    <w:basedOn w:val="a6"/>
    <w:next w:val="a6"/>
    <w:semiHidden/>
    <w:rsid w:val="00AE0547"/>
    <w:rPr>
      <w:b/>
      <w:bCs/>
    </w:rPr>
  </w:style>
  <w:style w:type="paragraph" w:styleId="a8">
    <w:name w:val="Balloon Text"/>
    <w:basedOn w:val="a"/>
    <w:semiHidden/>
    <w:rsid w:val="00AE0547"/>
    <w:rPr>
      <w:rFonts w:eastAsia="Times New Roman"/>
      <w:sz w:val="18"/>
      <w:szCs w:val="18"/>
    </w:rPr>
  </w:style>
  <w:style w:type="paragraph" w:styleId="a9">
    <w:name w:val="header"/>
    <w:basedOn w:val="a"/>
    <w:rsid w:val="00837230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rsid w:val="00837230"/>
    <w:pPr>
      <w:tabs>
        <w:tab w:val="center" w:pos="4252"/>
        <w:tab w:val="right" w:pos="8504"/>
      </w:tabs>
      <w:snapToGrid w:val="0"/>
    </w:pPr>
  </w:style>
  <w:style w:type="paragraph" w:styleId="ab">
    <w:name w:val="Body Text Indent"/>
    <w:basedOn w:val="a"/>
    <w:rsid w:val="00F7366C"/>
    <w:pPr>
      <w:ind w:leftChars="400" w:left="851"/>
    </w:pPr>
  </w:style>
  <w:style w:type="paragraph" w:styleId="HTML">
    <w:name w:val="HTML Preformatted"/>
    <w:basedOn w:val="a"/>
    <w:rsid w:val="00FA192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eastAsia="Times New Roman"/>
      <w:kern w:val="0"/>
      <w:sz w:val="24"/>
      <w:szCs w:val="24"/>
    </w:rPr>
  </w:style>
  <w:style w:type="paragraph" w:styleId="ac">
    <w:name w:val="Note Heading"/>
    <w:basedOn w:val="a"/>
    <w:next w:val="a"/>
    <w:link w:val="ad"/>
    <w:rsid w:val="00A06817"/>
    <w:pPr>
      <w:jc w:val="center"/>
    </w:pPr>
    <w:rPr>
      <w:szCs w:val="21"/>
    </w:rPr>
  </w:style>
  <w:style w:type="character" w:customStyle="1" w:styleId="ad">
    <w:name w:val="記 (文字)"/>
    <w:basedOn w:val="a0"/>
    <w:link w:val="ac"/>
    <w:rsid w:val="00A06817"/>
    <w:rPr>
      <w:rFonts w:ascii="Times New Roman" w:hAnsi="Times New Roman"/>
      <w:kern w:val="2"/>
      <w:sz w:val="21"/>
      <w:szCs w:val="21"/>
    </w:rPr>
  </w:style>
  <w:style w:type="paragraph" w:styleId="ae">
    <w:name w:val="Closing"/>
    <w:basedOn w:val="a"/>
    <w:link w:val="af"/>
    <w:rsid w:val="00A06817"/>
    <w:pPr>
      <w:jc w:val="right"/>
    </w:pPr>
    <w:rPr>
      <w:szCs w:val="21"/>
    </w:rPr>
  </w:style>
  <w:style w:type="character" w:customStyle="1" w:styleId="af">
    <w:name w:val="結語 (文字)"/>
    <w:basedOn w:val="a0"/>
    <w:link w:val="ae"/>
    <w:rsid w:val="00A06817"/>
    <w:rPr>
      <w:rFonts w:ascii="Times New Roman" w:hAnsi="Times New Roman"/>
      <w:kern w:val="2"/>
      <w:sz w:val="21"/>
      <w:szCs w:val="21"/>
    </w:rPr>
  </w:style>
  <w:style w:type="paragraph" w:styleId="af0">
    <w:name w:val="List Paragraph"/>
    <w:basedOn w:val="a"/>
    <w:uiPriority w:val="34"/>
    <w:qFormat/>
    <w:rsid w:val="00A06817"/>
    <w:pPr>
      <w:ind w:leftChars="400" w:left="840"/>
    </w:pPr>
  </w:style>
  <w:style w:type="table" w:styleId="af1">
    <w:name w:val="Table Grid"/>
    <w:basedOn w:val="a1"/>
    <w:rsid w:val="006254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Body Text"/>
    <w:basedOn w:val="a"/>
    <w:link w:val="af3"/>
    <w:rsid w:val="00156D24"/>
  </w:style>
  <w:style w:type="character" w:customStyle="1" w:styleId="af3">
    <w:name w:val="本文 (文字)"/>
    <w:basedOn w:val="a0"/>
    <w:link w:val="af2"/>
    <w:rsid w:val="00156D24"/>
    <w:rPr>
      <w:kern w:val="2"/>
      <w:sz w:val="21"/>
    </w:rPr>
  </w:style>
  <w:style w:type="paragraph" w:styleId="af4">
    <w:name w:val="Revision"/>
    <w:hidden/>
    <w:uiPriority w:val="99"/>
    <w:semiHidden/>
    <w:rsid w:val="000C427F"/>
    <w:rPr>
      <w:kern w:val="2"/>
      <w:sz w:val="21"/>
    </w:rPr>
  </w:style>
  <w:style w:type="character" w:styleId="af5">
    <w:name w:val="Hyperlink"/>
    <w:basedOn w:val="a0"/>
    <w:rsid w:val="00C55E80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55E80"/>
    <w:rPr>
      <w:color w:val="605E5C"/>
      <w:shd w:val="clear" w:color="auto" w:fill="E1DFDD"/>
    </w:rPr>
  </w:style>
  <w:style w:type="character" w:styleId="af7">
    <w:name w:val="FollowedHyperlink"/>
    <w:basedOn w:val="a0"/>
    <w:rsid w:val="007F4ED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11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hamamatsu.com/jp/ja/website/privacy-policy/index.htm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hamamatsu.com/jp/en/website/privacy-policy/index.html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 panose="020F0302020204030204"/>
        <a:ea typeface="ＭＳ ゴシック"/>
        <a:cs typeface="Times New Roman"/>
        <a:font script="Jpan" typeface="Times New Roman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Times New Roman" panose="020F0502020204030204"/>
        <a:ea typeface="ＭＳ 明朝"/>
        <a:cs typeface="Times New Roman"/>
        <a:font script="Jpan" typeface="Times New Roman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3D2125237A3F409347F9A6CDE5436C" ma:contentTypeVersion="15" ma:contentTypeDescription="Create a new document." ma:contentTypeScope="" ma:versionID="a794ad16bbf91db421a0ad06d16c3216">
  <xsd:schema xmlns:xsd="http://www.w3.org/2001/XMLSchema" xmlns:xs="http://www.w3.org/2001/XMLSchema" xmlns:p="http://schemas.microsoft.com/office/2006/metadata/properties" xmlns:ns2="75eaedb6-6f28-4725-9907-fc8f094d11dd" xmlns:ns3="95fc4953-01a1-4652-9963-6face29e56cd" targetNamespace="http://schemas.microsoft.com/office/2006/metadata/properties" ma:root="true" ma:fieldsID="93d038f93ebe3645175c8bc60f4afae5" ns2:_="" ns3:_="">
    <xsd:import namespace="75eaedb6-6f28-4725-9907-fc8f094d11dd"/>
    <xsd:import namespace="95fc4953-01a1-4652-9963-6face29e56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eaedb6-6f28-4725-9907-fc8f094d11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3e58ef62-ad38-47c1-8d83-83b58769ec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fc4953-01a1-4652-9963-6face29e56c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2e62e177-df01-4d86-ab3b-c394e4e5b556}" ma:internalName="TaxCatchAll" ma:showField="CatchAllData" ma:web="95fc4953-01a1-4652-9963-6face29e56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5fc4953-01a1-4652-9963-6face29e56cd" xsi:nil="true"/>
    <lcf76f155ced4ddcb4097134ff3c332f xmlns="75eaedb6-6f28-4725-9907-fc8f094d11dd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CE5A099-57F2-4AD2-B0BF-999DD1F5ACCC}"/>
</file>

<file path=customXml/itemProps2.xml><?xml version="1.0" encoding="utf-8"?>
<ds:datastoreItem xmlns:ds="http://schemas.openxmlformats.org/officeDocument/2006/customXml" ds:itemID="{BAB6FAA8-29F0-402F-AB5F-ED889749A78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E29E0A3-2AB1-4F8B-884C-0FE7D6191C9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7771B50-63F0-4167-A151-3AE2EB884DF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668</Words>
  <Characters>3902</Characters>
  <Application>Microsoft Office Word</Application>
  <DocSecurity>0</DocSecurity>
  <Lines>32</Lines>
  <Paragraphs>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秘密保持契約書</vt:lpstr>
      <vt:lpstr>秘密保持契約書</vt:lpstr>
    </vt:vector>
  </TitlesOfParts>
  <Company/>
  <LinksUpToDate>false</LinksUpToDate>
  <CharactersWithSpaces>4561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秘密保持契約書</dc:title>
  <dc:subject/>
  <dc:creator>to7552</dc:creator>
  <cp:keywords/>
  <cp:lastModifiedBy>Masumi Takebe (建部 益美)</cp:lastModifiedBy>
  <cp:revision>18</cp:revision>
  <cp:lastPrinted>2020-05-22T00:18:00Z</cp:lastPrinted>
  <dcterms:created xsi:type="dcterms:W3CDTF">2020-06-15T04:11:00Z</dcterms:created>
  <dcterms:modified xsi:type="dcterms:W3CDTF">2025-03-13T00:48:00Z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0x010100413D2125237A3F409347F9A6CDE5436C</vt:lpwstr>
  </property>
</Properties>
</file>